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775A" w14:textId="77777777" w:rsidR="00D06F91" w:rsidRPr="00DE3482" w:rsidRDefault="00D06F91" w:rsidP="00D06F91">
      <w:pPr>
        <w:rPr>
          <w:rFonts w:ascii="Franklin Gothic Medium Cond" w:hAnsi="Franklin Gothic Medium Cond" w:cs="Arial"/>
          <w:b/>
          <w:color w:val="000000" w:themeColor="text1"/>
          <w:sz w:val="36"/>
          <w:szCs w:val="36"/>
        </w:rPr>
      </w:pPr>
      <w:r w:rsidRPr="00B2449F">
        <w:rPr>
          <w:rFonts w:ascii="Franklin Gothic Medium Cond" w:hAnsi="Franklin Gothic Medium Cond" w:cs="Arial"/>
          <w:b/>
          <w:color w:val="000000" w:themeColor="text1"/>
          <w:sz w:val="36"/>
          <w:szCs w:val="36"/>
        </w:rPr>
        <w:t xml:space="preserve">Course Syllabus: </w:t>
      </w:r>
      <w:r>
        <w:rPr>
          <w:rFonts w:ascii="Franklin Gothic Medium Cond" w:hAnsi="Franklin Gothic Medium Cond" w:cs="Arial"/>
          <w:b/>
          <w:color w:val="000000" w:themeColor="text1"/>
          <w:sz w:val="36"/>
          <w:szCs w:val="36"/>
        </w:rPr>
        <w:t>Social Studies</w:t>
      </w:r>
      <w:r w:rsidRPr="00DE3482">
        <w:rPr>
          <w:rFonts w:ascii="Franklin Gothic Medium Cond" w:hAnsi="Franklin Gothic Medium Cond" w:cs="Arial"/>
          <w:b/>
          <w:color w:val="000000" w:themeColor="text1"/>
          <w:sz w:val="36"/>
          <w:szCs w:val="36"/>
        </w:rPr>
        <w:t xml:space="preserve"> 8</w:t>
      </w:r>
      <w:r>
        <w:rPr>
          <w:rFonts w:ascii="Franklin Gothic Medium Cond" w:hAnsi="Franklin Gothic Medium Cond" w:cs="Arial"/>
          <w:b/>
          <w:color w:val="000000" w:themeColor="text1"/>
          <w:sz w:val="36"/>
          <w:szCs w:val="36"/>
        </w:rPr>
        <w:t xml:space="preserve"> (Geography)</w:t>
      </w:r>
    </w:p>
    <w:p w14:paraId="3DB29FD9" w14:textId="77777777" w:rsidR="00D06F91" w:rsidRPr="00B2449F" w:rsidRDefault="00D06F91" w:rsidP="00D06F91">
      <w:pPr>
        <w:rPr>
          <w:rFonts w:ascii="Franklin Gothic Book" w:hAnsi="Franklin Gothic Book" w:cs="Arial"/>
          <w:i/>
          <w:iCs/>
          <w:color w:val="000000"/>
          <w:sz w:val="20"/>
          <w:szCs w:val="20"/>
        </w:rPr>
      </w:pPr>
      <w:r>
        <w:rPr>
          <w:rFonts w:ascii="Franklin Gothic Book" w:hAnsi="Franklin Gothic Book" w:cs="Arial"/>
          <w:i/>
          <w:iCs/>
          <w:color w:val="000000"/>
          <w:sz w:val="20"/>
          <w:szCs w:val="20"/>
        </w:rPr>
        <w:t xml:space="preserve">Exploring the World and Learning about </w:t>
      </w:r>
    </w:p>
    <w:p w14:paraId="08AB0DBE" w14:textId="77777777" w:rsidR="00D06F91" w:rsidRPr="00B2449F" w:rsidRDefault="00D06F91" w:rsidP="00D06F91">
      <w:pPr>
        <w:rPr>
          <w:rFonts w:ascii="Franklin Gothic Book" w:hAnsi="Franklin Gothic Book" w:cs="Times New Roman"/>
          <w:color w:val="000000"/>
        </w:rPr>
      </w:pPr>
    </w:p>
    <w:p w14:paraId="6237F201" w14:textId="563828E2" w:rsidR="00D06F91" w:rsidRPr="0001655D" w:rsidRDefault="00D06F91" w:rsidP="00D06F91">
      <w:pPr>
        <w:rPr>
          <w:rFonts w:ascii="Franklin Gothic Medium Cond" w:hAnsi="Franklin Gothic Medium Cond" w:cs="Times New Roman"/>
          <w:color w:val="000000"/>
          <w:sz w:val="28"/>
          <w:szCs w:val="28"/>
        </w:rPr>
      </w:pPr>
      <w:r w:rsidRPr="00DE3482">
        <w:rPr>
          <w:rFonts w:ascii="Franklin Gothic Medium Cond" w:hAnsi="Franklin Gothic Medium Cond" w:cs="Arial"/>
          <w:b/>
          <w:bCs/>
          <w:color w:val="000000"/>
          <w:sz w:val="28"/>
          <w:szCs w:val="28"/>
        </w:rPr>
        <w:t>Dillingham Middle School</w:t>
      </w:r>
      <w:r w:rsidR="0001655D">
        <w:rPr>
          <w:rFonts w:ascii="Franklin Gothic Medium Cond" w:hAnsi="Franklin Gothic Medium Cond" w:cs="Times New Roman"/>
          <w:color w:val="000000"/>
          <w:sz w:val="28"/>
          <w:szCs w:val="28"/>
        </w:rPr>
        <w:t xml:space="preserve">: </w:t>
      </w:r>
      <w:r w:rsidRPr="00B2449F">
        <w:rPr>
          <w:rFonts w:ascii="Franklin Gothic Medium Cond" w:hAnsi="Franklin Gothic Medium Cond" w:cs="Arial"/>
          <w:color w:val="000000"/>
        </w:rPr>
        <w:t>8th Grade, 2018-2019 School Year</w:t>
      </w:r>
    </w:p>
    <w:p w14:paraId="174BEE07" w14:textId="77777777" w:rsidR="00D06F91" w:rsidRPr="00B2449F" w:rsidRDefault="00D06F91" w:rsidP="00D06F91">
      <w:pPr>
        <w:rPr>
          <w:rFonts w:ascii="Franklin Gothic Book" w:hAnsi="Franklin Gothic Book" w:cs="Times New Roman"/>
          <w:color w:val="000000"/>
        </w:rPr>
      </w:pPr>
    </w:p>
    <w:p w14:paraId="56F737F7" w14:textId="77777777" w:rsidR="00D06F91" w:rsidRPr="00B2449F" w:rsidRDefault="00D06F91" w:rsidP="00D06F91">
      <w:pPr>
        <w:rPr>
          <w:rFonts w:ascii="Franklin Gothic Medium Cond" w:hAnsi="Franklin Gothic Medium Cond" w:cs="Times New Roman"/>
          <w:color w:val="000000"/>
        </w:rPr>
      </w:pPr>
      <w:r w:rsidRPr="00B2449F">
        <w:rPr>
          <w:rFonts w:ascii="Franklin Gothic Medium Cond" w:hAnsi="Franklin Gothic Medium Cond" w:cs="Arial"/>
          <w:b/>
          <w:bCs/>
          <w:color w:val="000000"/>
        </w:rPr>
        <w:t>Teacher: Mrs. Megan Gunderson</w:t>
      </w:r>
    </w:p>
    <w:p w14:paraId="652AEC20" w14:textId="77777777" w:rsidR="00D06F91" w:rsidRPr="00B2449F" w:rsidRDefault="00D06F91" w:rsidP="00D06F91">
      <w:pPr>
        <w:pStyle w:val="ListParagraph"/>
        <w:numPr>
          <w:ilvl w:val="0"/>
          <w:numId w:val="1"/>
        </w:numPr>
        <w:rPr>
          <w:rFonts w:ascii="Franklin Gothic Book" w:hAnsi="Franklin Gothic Book" w:cs="Arial"/>
          <w:i/>
          <w:iCs/>
          <w:color w:val="000000"/>
        </w:rPr>
      </w:pPr>
      <w:r w:rsidRPr="00B2449F">
        <w:rPr>
          <w:rFonts w:ascii="Franklin Gothic Book" w:hAnsi="Franklin Gothic Book" w:cs="Arial"/>
          <w:i/>
          <w:iCs/>
          <w:color w:val="000000"/>
        </w:rPr>
        <w:t xml:space="preserve">Email: </w:t>
      </w:r>
      <w:hyperlink r:id="rId5" w:history="1">
        <w:r w:rsidRPr="006E2216">
          <w:rPr>
            <w:rStyle w:val="Hyperlink"/>
            <w:rFonts w:ascii="Franklin Gothic Book" w:hAnsi="Franklin Gothic Book" w:cs="Arial"/>
            <w:iCs/>
          </w:rPr>
          <w:t>mgunderson@dlgsd.org</w:t>
        </w:r>
      </w:hyperlink>
    </w:p>
    <w:p w14:paraId="3AB168F5" w14:textId="77777777" w:rsidR="00D06F91" w:rsidRPr="00B2449F" w:rsidRDefault="00D06F91" w:rsidP="00D06F91">
      <w:pPr>
        <w:pStyle w:val="ListParagraph"/>
        <w:numPr>
          <w:ilvl w:val="1"/>
          <w:numId w:val="1"/>
        </w:numPr>
        <w:rPr>
          <w:rFonts w:ascii="Franklin Gothic Book" w:hAnsi="Franklin Gothic Book"/>
          <w:i/>
          <w:color w:val="000000"/>
          <w:sz w:val="22"/>
          <w:szCs w:val="22"/>
        </w:rPr>
      </w:pPr>
      <w:r w:rsidRPr="00B2449F">
        <w:rPr>
          <w:rFonts w:ascii="Franklin Gothic Book" w:hAnsi="Franklin Gothic Book" w:cs="Arial"/>
          <w:i/>
          <w:iCs/>
          <w:color w:val="000000"/>
          <w:sz w:val="22"/>
          <w:szCs w:val="22"/>
        </w:rPr>
        <w:t xml:space="preserve">Note: </w:t>
      </w:r>
      <w:r w:rsidRPr="00B2449F">
        <w:rPr>
          <w:rFonts w:ascii="Franklin Gothic Book" w:hAnsi="Franklin Gothic Book" w:cs="Arial"/>
          <w:i/>
          <w:color w:val="000000"/>
          <w:sz w:val="22"/>
          <w:szCs w:val="22"/>
        </w:rPr>
        <w:t xml:space="preserve">Email is the best way to contact Mrs. </w:t>
      </w:r>
      <w:r>
        <w:rPr>
          <w:rFonts w:ascii="Franklin Gothic Book" w:hAnsi="Franklin Gothic Book" w:cs="Arial"/>
          <w:i/>
          <w:color w:val="000000"/>
          <w:sz w:val="22"/>
          <w:szCs w:val="22"/>
        </w:rPr>
        <w:t>Gunderson</w:t>
      </w:r>
      <w:r w:rsidRPr="00B2449F">
        <w:rPr>
          <w:rFonts w:ascii="Franklin Gothic Book" w:hAnsi="Franklin Gothic Book" w:cs="Arial"/>
          <w:i/>
          <w:color w:val="000000"/>
          <w:sz w:val="22"/>
          <w:szCs w:val="22"/>
        </w:rPr>
        <w:t>. Phone calls will only be answered during prep time, and before/after school. All messages will be returned as soon as possible. In case of Emergency, please contact the school o</w:t>
      </w:r>
      <w:r>
        <w:rPr>
          <w:rFonts w:ascii="Franklin Gothic Book" w:hAnsi="Franklin Gothic Book" w:cs="Arial"/>
          <w:i/>
          <w:color w:val="000000"/>
          <w:sz w:val="22"/>
          <w:szCs w:val="22"/>
        </w:rPr>
        <w:t>ffice (</w:t>
      </w:r>
      <w:r w:rsidRPr="00B2449F">
        <w:rPr>
          <w:rFonts w:ascii="Franklin Gothic Book" w:hAnsi="Franklin Gothic Book" w:cs="Arial"/>
          <w:i/>
          <w:color w:val="000000"/>
          <w:sz w:val="22"/>
          <w:szCs w:val="22"/>
        </w:rPr>
        <w:t>907-842-5221</w:t>
      </w:r>
      <w:r>
        <w:rPr>
          <w:rFonts w:ascii="Franklin Gothic Book" w:hAnsi="Franklin Gothic Book" w:cs="Arial"/>
          <w:i/>
          <w:color w:val="000000"/>
          <w:sz w:val="22"/>
          <w:szCs w:val="22"/>
        </w:rPr>
        <w:t>)</w:t>
      </w:r>
      <w:r w:rsidRPr="00B2449F">
        <w:rPr>
          <w:rFonts w:ascii="Franklin Gothic Book" w:hAnsi="Franklin Gothic Book" w:cs="Arial"/>
          <w:i/>
          <w:color w:val="000000"/>
          <w:sz w:val="22"/>
          <w:szCs w:val="22"/>
        </w:rPr>
        <w:t>.</w:t>
      </w:r>
    </w:p>
    <w:p w14:paraId="431456F8" w14:textId="0C177A09" w:rsidR="00D06F91" w:rsidRPr="00B2449F" w:rsidRDefault="00D06F91" w:rsidP="00D06F91">
      <w:pPr>
        <w:pStyle w:val="ListParagraph"/>
        <w:numPr>
          <w:ilvl w:val="0"/>
          <w:numId w:val="1"/>
        </w:numPr>
        <w:rPr>
          <w:rFonts w:ascii="Franklin Gothic Book" w:hAnsi="Franklin Gothic Book" w:cs="Arial"/>
          <w:i/>
          <w:iCs/>
          <w:color w:val="000000"/>
        </w:rPr>
      </w:pPr>
      <w:r w:rsidRPr="00B2449F">
        <w:rPr>
          <w:rFonts w:ascii="Franklin Gothic Book" w:hAnsi="Franklin Gothic Book" w:cs="Arial"/>
          <w:i/>
          <w:iCs/>
          <w:color w:val="000000"/>
        </w:rPr>
        <w:t xml:space="preserve">Phone: </w:t>
      </w:r>
      <w:r w:rsidR="0001655D">
        <w:rPr>
          <w:rFonts w:ascii="Franklin Gothic Book" w:hAnsi="Franklin Gothic Book" w:cs="Arial"/>
          <w:iCs/>
          <w:color w:val="000000"/>
        </w:rPr>
        <w:t>907-842</w:t>
      </w:r>
      <w:r>
        <w:rPr>
          <w:rFonts w:ascii="Franklin Gothic Book" w:hAnsi="Franklin Gothic Book" w:cs="Arial"/>
          <w:iCs/>
          <w:color w:val="000000"/>
        </w:rPr>
        <w:t>-</w:t>
      </w:r>
      <w:r w:rsidR="00F65FF4">
        <w:rPr>
          <w:rFonts w:ascii="Franklin Gothic Book" w:hAnsi="Franklin Gothic Book" w:cs="Arial"/>
          <w:iCs/>
          <w:color w:val="000000"/>
        </w:rPr>
        <w:t>5221</w:t>
      </w:r>
    </w:p>
    <w:p w14:paraId="7E594B5F" w14:textId="77777777" w:rsidR="00D06F91" w:rsidRPr="00B2449F" w:rsidRDefault="00D06F91" w:rsidP="00D06F91">
      <w:pPr>
        <w:pStyle w:val="ListParagraph"/>
        <w:numPr>
          <w:ilvl w:val="0"/>
          <w:numId w:val="1"/>
        </w:numPr>
        <w:rPr>
          <w:rFonts w:ascii="Franklin Gothic Book" w:hAnsi="Franklin Gothic Book" w:cs="Arial"/>
          <w:i/>
          <w:iCs/>
          <w:color w:val="000000"/>
        </w:rPr>
      </w:pPr>
      <w:r w:rsidRPr="00B2449F">
        <w:rPr>
          <w:rFonts w:ascii="Franklin Gothic Book" w:hAnsi="Franklin Gothic Book" w:cs="Arial"/>
          <w:i/>
          <w:iCs/>
          <w:color w:val="000000"/>
        </w:rPr>
        <w:t xml:space="preserve">Website: </w:t>
      </w:r>
      <w:r>
        <w:rPr>
          <w:rFonts w:ascii="Franklin Gothic Book" w:hAnsi="Franklin Gothic Book" w:cs="Arial"/>
          <w:iCs/>
          <w:color w:val="000000"/>
        </w:rPr>
        <w:t>gundersonsclassroom.weebly.com</w:t>
      </w:r>
    </w:p>
    <w:p w14:paraId="42AD6F33" w14:textId="77777777" w:rsidR="00ED1A22" w:rsidRDefault="00D06F91" w:rsidP="00ED1A22">
      <w:pPr>
        <w:pStyle w:val="ListParagraph"/>
        <w:numPr>
          <w:ilvl w:val="0"/>
          <w:numId w:val="1"/>
        </w:numPr>
        <w:rPr>
          <w:rFonts w:ascii="Franklin Gothic Book" w:hAnsi="Franklin Gothic Book" w:cs="Arial"/>
          <w:i/>
          <w:iCs/>
          <w:color w:val="000000"/>
        </w:rPr>
      </w:pPr>
      <w:r w:rsidRPr="00B2449F">
        <w:rPr>
          <w:rFonts w:ascii="Franklin Gothic Book" w:hAnsi="Franklin Gothic Book" w:cs="Arial"/>
          <w:i/>
          <w:iCs/>
          <w:color w:val="000000"/>
        </w:rPr>
        <w:t>Classroom:</w:t>
      </w:r>
      <w:r>
        <w:rPr>
          <w:rFonts w:ascii="Franklin Gothic Book" w:hAnsi="Franklin Gothic Book" w:cs="Arial"/>
          <w:i/>
          <w:iCs/>
          <w:color w:val="000000"/>
        </w:rPr>
        <w:t xml:space="preserve"> Room 202</w:t>
      </w:r>
    </w:p>
    <w:p w14:paraId="128FE2C1" w14:textId="3A849A12" w:rsidR="00D06F91" w:rsidRPr="00ED1A22" w:rsidRDefault="00D06F91" w:rsidP="00ED1A22">
      <w:pPr>
        <w:pStyle w:val="ListParagraph"/>
        <w:numPr>
          <w:ilvl w:val="0"/>
          <w:numId w:val="1"/>
        </w:numPr>
        <w:rPr>
          <w:rFonts w:ascii="Franklin Gothic Book" w:hAnsi="Franklin Gothic Book" w:cs="Arial"/>
          <w:i/>
          <w:iCs/>
          <w:color w:val="000000"/>
        </w:rPr>
      </w:pPr>
      <w:r w:rsidRPr="00ED1A22">
        <w:rPr>
          <w:rFonts w:ascii="Franklin Gothic Book" w:hAnsi="Franklin Gothic Book" w:cs="Arial"/>
          <w:i/>
          <w:iCs/>
          <w:color w:val="000000"/>
        </w:rPr>
        <w:t>Remind:</w:t>
      </w:r>
      <w:r w:rsidR="00F65FF4">
        <w:rPr>
          <w:rFonts w:ascii="Franklin Gothic Book" w:hAnsi="Franklin Gothic Book" w:cs="Arial"/>
          <w:i/>
          <w:iCs/>
          <w:color w:val="000000"/>
        </w:rPr>
        <w:t xml:space="preserve"> @98fnp3</w:t>
      </w:r>
    </w:p>
    <w:p w14:paraId="34FAB6D1" w14:textId="77777777" w:rsidR="00D06F91" w:rsidRPr="00B2449F" w:rsidRDefault="00D06F91" w:rsidP="00D06F91">
      <w:pPr>
        <w:rPr>
          <w:rFonts w:ascii="Franklin Gothic Book" w:hAnsi="Franklin Gothic Book" w:cs="Times New Roman"/>
          <w:color w:val="000000"/>
        </w:rPr>
      </w:pPr>
    </w:p>
    <w:p w14:paraId="11444C51" w14:textId="77777777" w:rsidR="00ED1A22" w:rsidRDefault="00D06F91" w:rsidP="00ED1A22">
      <w:pPr>
        <w:rPr>
          <w:rFonts w:ascii="Franklin Gothic Medium Cond" w:hAnsi="Franklin Gothic Medium Cond" w:cs="Arial"/>
          <w:b/>
          <w:bCs/>
          <w:color w:val="000000"/>
        </w:rPr>
      </w:pPr>
      <w:r w:rsidRPr="00B2449F">
        <w:rPr>
          <w:rFonts w:ascii="Franklin Gothic Medium Cond" w:hAnsi="Franklin Gothic Medium Cond" w:cs="Arial"/>
          <w:b/>
          <w:bCs/>
          <w:color w:val="000000"/>
        </w:rPr>
        <w:t>Course Description</w:t>
      </w:r>
    </w:p>
    <w:p w14:paraId="517E3C0C" w14:textId="60E5281E" w:rsidR="00D06F91" w:rsidRPr="00B2449F" w:rsidRDefault="00D06F91" w:rsidP="00D06F91">
      <w:pPr>
        <w:rPr>
          <w:rFonts w:ascii="Franklin Gothic Medium Cond" w:hAnsi="Franklin Gothic Medium Cond" w:cs="Times New Roman"/>
          <w:color w:val="000000"/>
        </w:rPr>
      </w:pPr>
      <w:r w:rsidRPr="00B2449F">
        <w:rPr>
          <w:rFonts w:ascii="Franklin Gothic Book" w:hAnsi="Franklin Gothic Book" w:cs="Arial"/>
          <w:color w:val="000000"/>
          <w:sz w:val="22"/>
          <w:szCs w:val="22"/>
        </w:rPr>
        <w:t xml:space="preserve">The </w:t>
      </w:r>
      <w:r>
        <w:rPr>
          <w:rFonts w:ascii="Franklin Gothic Book" w:hAnsi="Franklin Gothic Book" w:cs="Arial"/>
          <w:color w:val="000000"/>
          <w:sz w:val="22"/>
          <w:szCs w:val="22"/>
        </w:rPr>
        <w:t>middle school Geography</w:t>
      </w:r>
      <w:r w:rsidRPr="00B2449F">
        <w:rPr>
          <w:rFonts w:ascii="Franklin Gothic Book" w:hAnsi="Franklin Gothic Book" w:cs="Arial"/>
          <w:color w:val="000000"/>
          <w:sz w:val="22"/>
          <w:szCs w:val="22"/>
        </w:rPr>
        <w:t xml:space="preserve"> course </w:t>
      </w:r>
      <w:r>
        <w:rPr>
          <w:rFonts w:ascii="Franklin Gothic Book" w:hAnsi="Franklin Gothic Book" w:cs="Arial"/>
          <w:color w:val="000000"/>
          <w:sz w:val="22"/>
          <w:szCs w:val="22"/>
        </w:rPr>
        <w:t xml:space="preserve">is focused on increasing knowledge of physical and human geography through the </w:t>
      </w:r>
      <w:r w:rsidRPr="00D06F91">
        <w:rPr>
          <w:rFonts w:ascii="Franklin Gothic Book" w:hAnsi="Franklin Gothic Book" w:cs="Arial"/>
          <w:color w:val="000000"/>
          <w:sz w:val="22"/>
          <w:szCs w:val="22"/>
        </w:rPr>
        <w:t xml:space="preserve">studies of regional groupings. </w:t>
      </w:r>
      <w:r w:rsidRPr="00D06F91">
        <w:rPr>
          <w:rFonts w:ascii="Franklin Gothic Book" w:hAnsi="Franklin Gothic Book" w:cs="ArialMT"/>
          <w:color w:val="211E1E"/>
          <w:sz w:val="22"/>
          <w:szCs w:val="22"/>
        </w:rPr>
        <w:t xml:space="preserve">Students will analyze population and settlement patterns to evaluate the ways that human activities modify the physical environment. </w:t>
      </w:r>
      <w:r>
        <w:rPr>
          <w:rFonts w:ascii="Franklin Gothic Book" w:hAnsi="Franklin Gothic Book" w:cs="ArialMT"/>
          <w:color w:val="211E1E"/>
          <w:sz w:val="22"/>
          <w:szCs w:val="22"/>
        </w:rPr>
        <w:t>S</w:t>
      </w:r>
      <w:r w:rsidRPr="00D06F91">
        <w:rPr>
          <w:rFonts w:ascii="Franklin Gothic Book" w:hAnsi="Franklin Gothic Book" w:cs="ArialMT"/>
          <w:color w:val="211E1E"/>
          <w:sz w:val="22"/>
          <w:szCs w:val="22"/>
        </w:rPr>
        <w:t xml:space="preserve">tudents will compare </w:t>
      </w:r>
      <w:r>
        <w:rPr>
          <w:rFonts w:ascii="Franklin Gothic Book" w:hAnsi="Franklin Gothic Book" w:cs="ArialMT"/>
          <w:color w:val="211E1E"/>
          <w:sz w:val="22"/>
          <w:szCs w:val="22"/>
        </w:rPr>
        <w:t xml:space="preserve">human </w:t>
      </w:r>
      <w:r w:rsidRPr="00D06F91">
        <w:rPr>
          <w:rFonts w:ascii="Franklin Gothic Book" w:hAnsi="Franklin Gothic Book" w:cs="ArialMT"/>
          <w:color w:val="211E1E"/>
          <w:sz w:val="22"/>
          <w:szCs w:val="22"/>
        </w:rPr>
        <w:t>development, standards of living, systems of government, and economic factors across the globe. In addition, students will gain a rich understanding of global cultures and the historical factors that have shaped</w:t>
      </w:r>
      <w:r w:rsidR="0001655D">
        <w:rPr>
          <w:rFonts w:ascii="Franklin Gothic Book" w:hAnsi="Franklin Gothic Book" w:cs="ArialMT"/>
          <w:color w:val="211E1E"/>
          <w:sz w:val="22"/>
          <w:szCs w:val="22"/>
        </w:rPr>
        <w:t xml:space="preserve"> modern issues</w:t>
      </w:r>
      <w:r w:rsidRPr="00D06F91">
        <w:rPr>
          <w:rFonts w:ascii="Franklin Gothic Book" w:hAnsi="Franklin Gothic Book" w:cs="ArialMT"/>
          <w:color w:val="211E1E"/>
          <w:sz w:val="22"/>
          <w:szCs w:val="22"/>
        </w:rPr>
        <w:t>.</w:t>
      </w:r>
      <w:r>
        <w:rPr>
          <w:rFonts w:ascii="ArialMT" w:hAnsi="ArialMT" w:cs="ArialMT"/>
          <w:color w:val="211E1E"/>
          <w:sz w:val="22"/>
          <w:szCs w:val="22"/>
        </w:rPr>
        <w:t xml:space="preserve"> </w:t>
      </w:r>
      <w:r>
        <w:rPr>
          <w:rFonts w:ascii="Franklin Gothic Book" w:hAnsi="Franklin Gothic Book" w:cs="Arial"/>
          <w:color w:val="000000"/>
          <w:sz w:val="22"/>
          <w:szCs w:val="22"/>
        </w:rPr>
        <w:t>Most of their reading passages and literary study in English/Language Arts will correspond to the unit of study in Geography. (See ELA syllabus for novel titles per Geography unit)</w:t>
      </w:r>
    </w:p>
    <w:p w14:paraId="72D27352" w14:textId="77777777" w:rsidR="00D06F91" w:rsidRPr="00B2449F" w:rsidRDefault="00D06F91" w:rsidP="00D06F91">
      <w:pPr>
        <w:rPr>
          <w:rFonts w:ascii="Franklin Gothic Book" w:hAnsi="Franklin Gothic Book" w:cs="Times New Roman"/>
          <w:color w:val="000000"/>
        </w:rPr>
      </w:pPr>
    </w:p>
    <w:p w14:paraId="0E9EFE43" w14:textId="77777777" w:rsidR="00D06F91" w:rsidRPr="00B2449F" w:rsidRDefault="00D06F91" w:rsidP="00D06F91">
      <w:pPr>
        <w:rPr>
          <w:rFonts w:ascii="Franklin Gothic Medium Cond" w:hAnsi="Franklin Gothic Medium Cond" w:cs="Times New Roman"/>
          <w:color w:val="000000"/>
        </w:rPr>
      </w:pPr>
      <w:r w:rsidRPr="00B2449F">
        <w:rPr>
          <w:rFonts w:ascii="Franklin Gothic Medium Cond" w:hAnsi="Franklin Gothic Medium Cond" w:cs="Arial"/>
          <w:b/>
          <w:bCs/>
          <w:color w:val="000000"/>
        </w:rPr>
        <w:t>Required Supplies</w:t>
      </w:r>
    </w:p>
    <w:p w14:paraId="048D125B" w14:textId="77777777" w:rsidR="00D06F91" w:rsidRPr="00B2449F" w:rsidRDefault="00D06F91" w:rsidP="00D06F91">
      <w:pPr>
        <w:rPr>
          <w:rFonts w:ascii="Franklin Gothic Book" w:hAnsi="Franklin Gothic Book" w:cs="Times New Roman"/>
          <w:color w:val="000000"/>
        </w:rPr>
      </w:pPr>
      <w:r w:rsidRPr="00B2449F">
        <w:rPr>
          <w:rFonts w:ascii="Franklin Gothic Book" w:hAnsi="Franklin Gothic Book" w:cs="Arial"/>
          <w:color w:val="000000"/>
          <w:sz w:val="22"/>
          <w:szCs w:val="22"/>
        </w:rPr>
        <w:t>Blue or black pens, #2 pencils</w:t>
      </w:r>
      <w:r>
        <w:rPr>
          <w:rFonts w:ascii="Franklin Gothic Book" w:hAnsi="Franklin Gothic Book" w:cs="Arial"/>
          <w:color w:val="000000"/>
          <w:sz w:val="22"/>
          <w:szCs w:val="22"/>
        </w:rPr>
        <w:t xml:space="preserve"> (I highly recommend Ticonderoga brand)</w:t>
      </w:r>
    </w:p>
    <w:p w14:paraId="3305E182" w14:textId="77777777" w:rsidR="00D06F91" w:rsidRPr="00B2449F" w:rsidRDefault="00D06F91" w:rsidP="00D06F91">
      <w:pPr>
        <w:rPr>
          <w:rFonts w:ascii="Franklin Gothic Book" w:hAnsi="Franklin Gothic Book" w:cs="Times New Roman"/>
          <w:color w:val="000000"/>
        </w:rPr>
      </w:pPr>
      <w:r>
        <w:rPr>
          <w:rFonts w:ascii="Franklin Gothic Book" w:hAnsi="Franklin Gothic Book" w:cs="Arial"/>
          <w:color w:val="000000"/>
          <w:sz w:val="22"/>
          <w:szCs w:val="22"/>
        </w:rPr>
        <w:t>1</w:t>
      </w:r>
      <w:r w:rsidRPr="00B2449F">
        <w:rPr>
          <w:rFonts w:ascii="Franklin Gothic Book" w:hAnsi="Franklin Gothic Book" w:cs="Arial"/>
          <w:color w:val="000000"/>
          <w:sz w:val="22"/>
          <w:szCs w:val="22"/>
        </w:rPr>
        <w:t xml:space="preserve"> inch, Three Ring Binder</w:t>
      </w:r>
      <w:r>
        <w:rPr>
          <w:rFonts w:ascii="Franklin Gothic Book" w:hAnsi="Franklin Gothic Book" w:cs="Arial"/>
          <w:color w:val="000000"/>
          <w:sz w:val="22"/>
          <w:szCs w:val="22"/>
        </w:rPr>
        <w:t xml:space="preserve"> </w:t>
      </w:r>
    </w:p>
    <w:p w14:paraId="03A917C4" w14:textId="77777777" w:rsidR="00D06F91" w:rsidRDefault="00D06F91" w:rsidP="00D06F91">
      <w:pPr>
        <w:rPr>
          <w:rFonts w:ascii="Franklin Gothic Book" w:hAnsi="Franklin Gothic Book" w:cs="Arial"/>
          <w:color w:val="000000"/>
          <w:sz w:val="22"/>
          <w:szCs w:val="22"/>
        </w:rPr>
      </w:pPr>
      <w:r w:rsidRPr="00B2449F">
        <w:rPr>
          <w:rFonts w:ascii="Franklin Gothic Book" w:hAnsi="Franklin Gothic Book" w:cs="Arial"/>
          <w:color w:val="000000"/>
          <w:sz w:val="22"/>
          <w:szCs w:val="22"/>
        </w:rPr>
        <w:t>Lined Loose Leaf Paper for Binder</w:t>
      </w:r>
    </w:p>
    <w:p w14:paraId="09015E06" w14:textId="77777777" w:rsidR="00D06F91" w:rsidRDefault="00D06F91" w:rsidP="00D06F91">
      <w:pPr>
        <w:rPr>
          <w:rFonts w:ascii="Franklin Gothic Book" w:hAnsi="Franklin Gothic Book" w:cs="Arial"/>
          <w:color w:val="000000"/>
          <w:sz w:val="22"/>
          <w:szCs w:val="22"/>
        </w:rPr>
      </w:pPr>
      <w:r>
        <w:rPr>
          <w:rFonts w:ascii="Franklin Gothic Book" w:hAnsi="Franklin Gothic Book" w:cs="Arial"/>
          <w:color w:val="000000"/>
          <w:sz w:val="22"/>
          <w:szCs w:val="22"/>
        </w:rPr>
        <w:t>Take Home Folder (for homework, notes home, etc.)</w:t>
      </w:r>
    </w:p>
    <w:p w14:paraId="43987D85" w14:textId="3C053058" w:rsidR="0001655D" w:rsidRPr="00B2449F" w:rsidRDefault="0001655D" w:rsidP="00D06F91">
      <w:pPr>
        <w:rPr>
          <w:rFonts w:ascii="Franklin Gothic Book" w:hAnsi="Franklin Gothic Book" w:cs="Times New Roman"/>
          <w:color w:val="000000"/>
        </w:rPr>
      </w:pPr>
      <w:r>
        <w:rPr>
          <w:rFonts w:ascii="Franklin Gothic Book" w:hAnsi="Franklin Gothic Book" w:cs="Arial"/>
          <w:color w:val="000000"/>
          <w:sz w:val="22"/>
          <w:szCs w:val="22"/>
        </w:rPr>
        <w:t xml:space="preserve">Colored Pencils (to keep at home, for finishing </w:t>
      </w:r>
      <w:proofErr w:type="spellStart"/>
      <w:r>
        <w:rPr>
          <w:rFonts w:ascii="Franklin Gothic Book" w:hAnsi="Franklin Gothic Book" w:cs="Arial"/>
          <w:color w:val="000000"/>
          <w:sz w:val="22"/>
          <w:szCs w:val="22"/>
        </w:rPr>
        <w:t>mapwork</w:t>
      </w:r>
      <w:proofErr w:type="spellEnd"/>
      <w:r>
        <w:rPr>
          <w:rFonts w:ascii="Franklin Gothic Book" w:hAnsi="Franklin Gothic Book" w:cs="Arial"/>
          <w:color w:val="000000"/>
          <w:sz w:val="22"/>
          <w:szCs w:val="22"/>
        </w:rPr>
        <w:t>)</w:t>
      </w:r>
    </w:p>
    <w:p w14:paraId="1480B8EA" w14:textId="77777777" w:rsidR="00D06F91" w:rsidRPr="00B2449F" w:rsidRDefault="00D06F91" w:rsidP="00D06F91">
      <w:pPr>
        <w:rPr>
          <w:rFonts w:ascii="Franklin Gothic Book" w:hAnsi="Franklin Gothic Book" w:cs="Times New Roman"/>
          <w:color w:val="000000"/>
        </w:rPr>
      </w:pPr>
    </w:p>
    <w:p w14:paraId="2942AD58" w14:textId="77777777" w:rsidR="00D06F91" w:rsidRPr="00B2449F" w:rsidRDefault="00D06F91" w:rsidP="00D06F91">
      <w:pPr>
        <w:rPr>
          <w:rFonts w:ascii="Franklin Gothic Medium Cond" w:hAnsi="Franklin Gothic Medium Cond" w:cs="Times New Roman"/>
          <w:color w:val="000000"/>
        </w:rPr>
      </w:pPr>
      <w:r w:rsidRPr="00B2449F">
        <w:rPr>
          <w:rFonts w:ascii="Franklin Gothic Medium Cond" w:hAnsi="Franklin Gothic Medium Cond" w:cs="Arial"/>
          <w:b/>
          <w:bCs/>
          <w:color w:val="000000"/>
        </w:rPr>
        <w:t>Supplies Provided by Teacher and/or School District</w:t>
      </w:r>
      <w:r>
        <w:rPr>
          <w:rFonts w:ascii="Franklin Gothic Medium Cond" w:hAnsi="Franklin Gothic Medium Cond" w:cs="Arial"/>
          <w:b/>
          <w:bCs/>
          <w:color w:val="000000"/>
        </w:rPr>
        <w:t xml:space="preserve"> for use on campus during the school day</w:t>
      </w:r>
    </w:p>
    <w:p w14:paraId="7E00D59E" w14:textId="77777777" w:rsidR="00D06F91" w:rsidRPr="00B2449F" w:rsidRDefault="00D06F91" w:rsidP="00D06F91">
      <w:pPr>
        <w:rPr>
          <w:rFonts w:ascii="Franklin Gothic Book" w:hAnsi="Franklin Gothic Book" w:cs="Times New Roman"/>
          <w:color w:val="000000"/>
        </w:rPr>
      </w:pPr>
      <w:r>
        <w:rPr>
          <w:rFonts w:ascii="Franklin Gothic Book" w:hAnsi="Franklin Gothic Book" w:cs="Arial"/>
          <w:color w:val="000000"/>
          <w:sz w:val="22"/>
          <w:szCs w:val="22"/>
        </w:rPr>
        <w:t>Technology: Computer (Chromebook), Internet Access</w:t>
      </w:r>
    </w:p>
    <w:p w14:paraId="011007A3" w14:textId="77777777" w:rsidR="00D06F91" w:rsidRPr="00B2449F" w:rsidRDefault="00D06F91" w:rsidP="00D06F91">
      <w:pPr>
        <w:rPr>
          <w:rFonts w:ascii="Franklin Gothic Book" w:hAnsi="Franklin Gothic Book" w:cs="Times New Roman"/>
          <w:color w:val="000000"/>
        </w:rPr>
      </w:pPr>
      <w:r>
        <w:rPr>
          <w:rFonts w:ascii="Franklin Gothic Book" w:hAnsi="Franklin Gothic Book" w:cs="Arial"/>
          <w:color w:val="000000"/>
          <w:sz w:val="22"/>
          <w:szCs w:val="22"/>
        </w:rPr>
        <w:t>Subject Dividers with Tabs for Binder</w:t>
      </w:r>
    </w:p>
    <w:p w14:paraId="5F01A7CB" w14:textId="1B3BD88F" w:rsidR="00D06F91" w:rsidRDefault="0001655D" w:rsidP="00D06F91">
      <w:pPr>
        <w:rPr>
          <w:rFonts w:ascii="Franklin Gothic Book" w:hAnsi="Franklin Gothic Book" w:cs="Arial"/>
          <w:color w:val="000000"/>
          <w:sz w:val="22"/>
          <w:szCs w:val="22"/>
        </w:rPr>
      </w:pPr>
      <w:r>
        <w:rPr>
          <w:rFonts w:ascii="Franklin Gothic Book" w:hAnsi="Franklin Gothic Book" w:cs="Arial"/>
          <w:color w:val="000000"/>
          <w:sz w:val="22"/>
          <w:szCs w:val="22"/>
        </w:rPr>
        <w:t>Reading Resources</w:t>
      </w:r>
      <w:r w:rsidR="00D06F91" w:rsidRPr="00B2449F">
        <w:rPr>
          <w:rFonts w:ascii="Franklin Gothic Book" w:hAnsi="Franklin Gothic Book" w:cs="Arial"/>
          <w:color w:val="000000"/>
          <w:sz w:val="22"/>
          <w:szCs w:val="22"/>
        </w:rPr>
        <w:t xml:space="preserve"> </w:t>
      </w:r>
      <w:r w:rsidR="00D06F91">
        <w:rPr>
          <w:rFonts w:ascii="Franklin Gothic Book" w:hAnsi="Franklin Gothic Book" w:cs="Arial"/>
          <w:color w:val="000000"/>
          <w:sz w:val="22"/>
          <w:szCs w:val="22"/>
        </w:rPr>
        <w:t xml:space="preserve">(Textbook, </w:t>
      </w:r>
      <w:r w:rsidR="004D31EF">
        <w:rPr>
          <w:rFonts w:ascii="Franklin Gothic Book" w:hAnsi="Franklin Gothic Book" w:cs="Arial"/>
          <w:color w:val="000000"/>
          <w:sz w:val="22"/>
          <w:szCs w:val="22"/>
        </w:rPr>
        <w:t>Atlas</w:t>
      </w:r>
      <w:r w:rsidR="00D06F91">
        <w:rPr>
          <w:rFonts w:ascii="Franklin Gothic Book" w:hAnsi="Franklin Gothic Book" w:cs="Arial"/>
          <w:color w:val="000000"/>
          <w:sz w:val="22"/>
          <w:szCs w:val="22"/>
        </w:rPr>
        <w:t xml:space="preserve">, </w:t>
      </w:r>
      <w:proofErr w:type="spellStart"/>
      <w:r w:rsidR="00D06F91">
        <w:rPr>
          <w:rFonts w:ascii="Franklin Gothic Book" w:hAnsi="Franklin Gothic Book" w:cs="Arial"/>
          <w:color w:val="000000"/>
          <w:sz w:val="22"/>
          <w:szCs w:val="22"/>
        </w:rPr>
        <w:t>etc</w:t>
      </w:r>
      <w:proofErr w:type="spellEnd"/>
      <w:r w:rsidR="00D06F91">
        <w:rPr>
          <w:rFonts w:ascii="Franklin Gothic Book" w:hAnsi="Franklin Gothic Book" w:cs="Arial"/>
          <w:color w:val="000000"/>
          <w:sz w:val="22"/>
          <w:szCs w:val="22"/>
        </w:rPr>
        <w:t>)</w:t>
      </w:r>
    </w:p>
    <w:p w14:paraId="61EFB838" w14:textId="447B271E" w:rsidR="0001655D" w:rsidRPr="00B2449F" w:rsidRDefault="0001655D" w:rsidP="00D06F91">
      <w:pPr>
        <w:rPr>
          <w:rFonts w:ascii="Franklin Gothic Book" w:hAnsi="Franklin Gothic Book" w:cs="Arial"/>
          <w:color w:val="000000"/>
          <w:sz w:val="22"/>
          <w:szCs w:val="22"/>
        </w:rPr>
      </w:pPr>
      <w:r>
        <w:rPr>
          <w:rFonts w:ascii="Franklin Gothic Book" w:hAnsi="Franklin Gothic Book" w:cs="Arial"/>
          <w:color w:val="000000"/>
          <w:sz w:val="22"/>
          <w:szCs w:val="22"/>
        </w:rPr>
        <w:t>Colored Pencils</w:t>
      </w:r>
    </w:p>
    <w:p w14:paraId="5D8EFDB2" w14:textId="77777777" w:rsidR="00D06F91" w:rsidRPr="00B2449F" w:rsidRDefault="00D06F91" w:rsidP="00D06F91">
      <w:pPr>
        <w:rPr>
          <w:rFonts w:ascii="Franklin Gothic Book" w:hAnsi="Franklin Gothic Book" w:cs="Times New Roman"/>
          <w:color w:val="000000"/>
        </w:rPr>
      </w:pPr>
    </w:p>
    <w:p w14:paraId="51A790FF" w14:textId="77777777" w:rsidR="00D06F91" w:rsidRPr="00B2449F" w:rsidRDefault="00D06F91" w:rsidP="00D06F91">
      <w:pPr>
        <w:rPr>
          <w:rFonts w:ascii="Franklin Gothic Medium Cond" w:hAnsi="Franklin Gothic Medium Cond" w:cs="Arial"/>
          <w:b/>
          <w:bCs/>
          <w:color w:val="000000"/>
        </w:rPr>
      </w:pPr>
      <w:r w:rsidRPr="00B2449F">
        <w:rPr>
          <w:rFonts w:ascii="Franklin Gothic Medium Cond" w:hAnsi="Franklin Gothic Medium Cond" w:cs="Arial"/>
          <w:b/>
          <w:bCs/>
          <w:color w:val="000000"/>
        </w:rPr>
        <w:t xml:space="preserve">School Supply Notes: </w:t>
      </w:r>
    </w:p>
    <w:p w14:paraId="24725FBA" w14:textId="77777777" w:rsidR="00D06F91" w:rsidRPr="00B2449F" w:rsidRDefault="00D06F91" w:rsidP="00D06F91">
      <w:pPr>
        <w:pStyle w:val="ListParagraph"/>
        <w:numPr>
          <w:ilvl w:val="0"/>
          <w:numId w:val="2"/>
        </w:numPr>
        <w:rPr>
          <w:rFonts w:ascii="Franklin Gothic Book" w:hAnsi="Franklin Gothic Book"/>
          <w:color w:val="000000"/>
          <w:sz w:val="22"/>
          <w:szCs w:val="22"/>
        </w:rPr>
      </w:pPr>
      <w:r w:rsidRPr="00B2449F">
        <w:rPr>
          <w:rFonts w:ascii="Franklin Gothic Book" w:hAnsi="Franklin Gothic Book" w:cs="Arial"/>
          <w:color w:val="000000"/>
          <w:sz w:val="22"/>
          <w:szCs w:val="22"/>
        </w:rPr>
        <w:t>Student binders will remain in the classroom and used daily</w:t>
      </w:r>
      <w:r>
        <w:rPr>
          <w:rFonts w:ascii="Franklin Gothic Book" w:hAnsi="Franklin Gothic Book" w:cs="Arial"/>
          <w:color w:val="000000"/>
          <w:sz w:val="22"/>
          <w:szCs w:val="22"/>
        </w:rPr>
        <w:t xml:space="preserve"> (for both ELA and Social Studies classes)</w:t>
      </w:r>
      <w:r w:rsidRPr="00B2449F">
        <w:rPr>
          <w:rFonts w:ascii="Franklin Gothic Book" w:hAnsi="Franklin Gothic Book" w:cs="Arial"/>
          <w:color w:val="000000"/>
          <w:sz w:val="22"/>
          <w:szCs w:val="22"/>
        </w:rPr>
        <w:t xml:space="preserve">.  </w:t>
      </w:r>
    </w:p>
    <w:p w14:paraId="52CF3B49" w14:textId="77777777" w:rsidR="00D06F91" w:rsidRPr="004F1665" w:rsidRDefault="00D06F91" w:rsidP="00D06F91">
      <w:pPr>
        <w:pStyle w:val="ListParagraph"/>
        <w:numPr>
          <w:ilvl w:val="0"/>
          <w:numId w:val="2"/>
        </w:numPr>
        <w:rPr>
          <w:rFonts w:ascii="Franklin Gothic Book" w:hAnsi="Franklin Gothic Book"/>
          <w:color w:val="000000"/>
          <w:sz w:val="22"/>
          <w:szCs w:val="22"/>
        </w:rPr>
      </w:pPr>
      <w:r w:rsidRPr="00B2449F">
        <w:rPr>
          <w:rFonts w:ascii="Franklin Gothic Book" w:hAnsi="Franklin Gothic Book" w:cs="Arial"/>
          <w:color w:val="000000"/>
          <w:sz w:val="22"/>
          <w:szCs w:val="22"/>
        </w:rPr>
        <w:t>Student computers will not leave the school this year.  Teachers will allow time for students to retrieve computers from the 8</w:t>
      </w:r>
      <w:r w:rsidRPr="00B2449F">
        <w:rPr>
          <w:rFonts w:ascii="Franklin Gothic Book" w:hAnsi="Franklin Gothic Book" w:cs="Arial"/>
          <w:color w:val="000000"/>
          <w:sz w:val="22"/>
          <w:szCs w:val="22"/>
          <w:vertAlign w:val="superscript"/>
        </w:rPr>
        <w:t>th</w:t>
      </w:r>
      <w:r w:rsidRPr="00B2449F">
        <w:rPr>
          <w:rFonts w:ascii="Franklin Gothic Book" w:hAnsi="Franklin Gothic Book" w:cs="Arial"/>
          <w:color w:val="000000"/>
          <w:sz w:val="22"/>
          <w:szCs w:val="22"/>
        </w:rPr>
        <w:t xml:space="preserve"> grade cart at the beginning of any class which will use them. </w:t>
      </w:r>
    </w:p>
    <w:p w14:paraId="73223BC1" w14:textId="77777777" w:rsidR="00D06F91" w:rsidRPr="00B2449F" w:rsidRDefault="00D06F91" w:rsidP="00D06F91">
      <w:pPr>
        <w:pStyle w:val="ListParagraph"/>
        <w:numPr>
          <w:ilvl w:val="0"/>
          <w:numId w:val="2"/>
        </w:numPr>
        <w:rPr>
          <w:rFonts w:ascii="Franklin Gothic Book" w:hAnsi="Franklin Gothic Book"/>
          <w:color w:val="000000"/>
          <w:sz w:val="22"/>
          <w:szCs w:val="22"/>
        </w:rPr>
      </w:pPr>
      <w:r>
        <w:rPr>
          <w:rFonts w:ascii="Franklin Gothic Book" w:hAnsi="Franklin Gothic Book" w:cs="Arial"/>
          <w:color w:val="000000"/>
          <w:sz w:val="22"/>
          <w:szCs w:val="22"/>
        </w:rPr>
        <w:t xml:space="preserve">Backpacks will not enter the classroom; they are to be kept in student lockers.  </w:t>
      </w:r>
    </w:p>
    <w:p w14:paraId="035B4BF6" w14:textId="77777777" w:rsidR="00D06F91" w:rsidRPr="004F1665" w:rsidRDefault="00D06F91" w:rsidP="00D06F91">
      <w:pPr>
        <w:pStyle w:val="ListParagraph"/>
        <w:numPr>
          <w:ilvl w:val="0"/>
          <w:numId w:val="2"/>
        </w:numPr>
        <w:rPr>
          <w:rFonts w:ascii="Franklin Gothic Book" w:hAnsi="Franklin Gothic Book"/>
          <w:color w:val="000000"/>
          <w:sz w:val="22"/>
          <w:szCs w:val="22"/>
        </w:rPr>
      </w:pPr>
      <w:r w:rsidRPr="00B2449F">
        <w:rPr>
          <w:rFonts w:ascii="Franklin Gothic Book" w:hAnsi="Franklin Gothic Book" w:cs="Arial"/>
          <w:color w:val="000000"/>
          <w:sz w:val="22"/>
          <w:szCs w:val="22"/>
        </w:rPr>
        <w:t xml:space="preserve">The </w:t>
      </w:r>
      <w:r>
        <w:rPr>
          <w:rFonts w:ascii="Franklin Gothic Book" w:hAnsi="Franklin Gothic Book" w:cs="Arial"/>
          <w:color w:val="000000"/>
          <w:sz w:val="22"/>
          <w:szCs w:val="22"/>
        </w:rPr>
        <w:t>school</w:t>
      </w:r>
      <w:r w:rsidRPr="00B2449F">
        <w:rPr>
          <w:rFonts w:ascii="Franklin Gothic Book" w:hAnsi="Franklin Gothic Book" w:cs="Arial"/>
          <w:color w:val="000000"/>
          <w:sz w:val="22"/>
          <w:szCs w:val="22"/>
        </w:rPr>
        <w:t xml:space="preserve"> has </w:t>
      </w:r>
      <w:r w:rsidRPr="00B2449F">
        <w:rPr>
          <w:rFonts w:ascii="Franklin Gothic Book" w:hAnsi="Franklin Gothic Book" w:cs="Arial"/>
          <w:i/>
          <w:iCs/>
          <w:color w:val="000000"/>
          <w:sz w:val="22"/>
          <w:szCs w:val="22"/>
        </w:rPr>
        <w:t>supplies available for students who need them</w:t>
      </w:r>
      <w:r w:rsidRPr="00B2449F">
        <w:rPr>
          <w:rFonts w:ascii="Franklin Gothic Book" w:hAnsi="Franklin Gothic Book" w:cs="Arial"/>
          <w:color w:val="000000"/>
          <w:sz w:val="22"/>
          <w:szCs w:val="22"/>
        </w:rPr>
        <w:t>. Please see Mrs. Gunderson privately if you need supplies. Parents or community members interested in donating supplies to the Language Arts classroom are encouraged to contact Mrs. Gunderson</w:t>
      </w:r>
      <w:r>
        <w:rPr>
          <w:rFonts w:ascii="Franklin Gothic Book" w:hAnsi="Franklin Gothic Book" w:cs="Arial"/>
          <w:color w:val="000000"/>
          <w:sz w:val="22"/>
          <w:szCs w:val="22"/>
        </w:rPr>
        <w:t xml:space="preserve"> or the school counselor</w:t>
      </w:r>
      <w:r w:rsidRPr="00B2449F">
        <w:rPr>
          <w:rFonts w:ascii="Franklin Gothic Book" w:hAnsi="Franklin Gothic Book" w:cs="Arial"/>
          <w:color w:val="000000"/>
          <w:sz w:val="22"/>
          <w:szCs w:val="22"/>
        </w:rPr>
        <w:t>.</w:t>
      </w:r>
    </w:p>
    <w:p w14:paraId="607DBEC2" w14:textId="77777777" w:rsidR="00D06F91" w:rsidRDefault="00D06F91" w:rsidP="00D06F91">
      <w:pPr>
        <w:rPr>
          <w:rFonts w:ascii="Franklin Gothic Book" w:hAnsi="Franklin Gothic Book" w:cs="Times New Roman"/>
          <w:color w:val="000000"/>
          <w:sz w:val="20"/>
          <w:szCs w:val="20"/>
        </w:rPr>
      </w:pPr>
    </w:p>
    <w:p w14:paraId="530C00A0" w14:textId="77777777" w:rsidR="00ED1A22" w:rsidRDefault="00ED1A22" w:rsidP="00ED1A22">
      <w:pPr>
        <w:rPr>
          <w:rFonts w:ascii="Franklin Gothic Medium Cond" w:hAnsi="Franklin Gothic Medium Cond" w:cs="Arial"/>
          <w:b/>
          <w:bCs/>
          <w:color w:val="000000"/>
        </w:rPr>
      </w:pPr>
      <w:r w:rsidRPr="00B2449F">
        <w:rPr>
          <w:rFonts w:ascii="Franklin Gothic Medium Cond" w:hAnsi="Franklin Gothic Medium Cond" w:cs="Arial"/>
          <w:b/>
          <w:bCs/>
          <w:color w:val="000000"/>
        </w:rPr>
        <w:t>Course Overview</w:t>
      </w:r>
    </w:p>
    <w:tbl>
      <w:tblPr>
        <w:tblStyle w:val="TableGrid"/>
        <w:tblW w:w="0" w:type="auto"/>
        <w:tblLook w:val="04A0" w:firstRow="1" w:lastRow="0" w:firstColumn="1" w:lastColumn="0" w:noHBand="0" w:noVBand="1"/>
      </w:tblPr>
      <w:tblGrid>
        <w:gridCol w:w="3596"/>
        <w:gridCol w:w="3689"/>
        <w:gridCol w:w="3505"/>
      </w:tblGrid>
      <w:tr w:rsidR="00ED1A22" w14:paraId="3834694F" w14:textId="77777777" w:rsidTr="00AA0FA9">
        <w:tc>
          <w:tcPr>
            <w:tcW w:w="3596" w:type="dxa"/>
          </w:tcPr>
          <w:p w14:paraId="0E80E666" w14:textId="77777777" w:rsidR="00ED1A22" w:rsidRPr="00A070FE" w:rsidRDefault="00ED1A22" w:rsidP="00AA0FA9">
            <w:pPr>
              <w:jc w:val="center"/>
              <w:rPr>
                <w:rFonts w:ascii="Franklin Gothic Heavy" w:hAnsi="Franklin Gothic Heavy" w:cs="Times New Roman"/>
                <w:b/>
                <w:color w:val="000000"/>
              </w:rPr>
            </w:pPr>
            <w:r w:rsidRPr="00A070FE">
              <w:rPr>
                <w:rFonts w:ascii="Franklin Gothic Heavy" w:hAnsi="Franklin Gothic Heavy" w:cs="Times New Roman"/>
                <w:b/>
                <w:color w:val="000000"/>
              </w:rPr>
              <w:t>Trimester 1</w:t>
            </w:r>
          </w:p>
        </w:tc>
        <w:tc>
          <w:tcPr>
            <w:tcW w:w="3689" w:type="dxa"/>
          </w:tcPr>
          <w:p w14:paraId="02139C98" w14:textId="77777777" w:rsidR="00ED1A22" w:rsidRPr="00A070FE" w:rsidRDefault="00ED1A22" w:rsidP="00AA0FA9">
            <w:pPr>
              <w:jc w:val="center"/>
              <w:rPr>
                <w:rFonts w:ascii="Franklin Gothic Heavy" w:hAnsi="Franklin Gothic Heavy" w:cs="Times New Roman"/>
                <w:b/>
                <w:color w:val="000000"/>
              </w:rPr>
            </w:pPr>
            <w:r w:rsidRPr="00A070FE">
              <w:rPr>
                <w:rFonts w:ascii="Franklin Gothic Heavy" w:hAnsi="Franklin Gothic Heavy" w:cs="Times New Roman"/>
                <w:b/>
                <w:color w:val="000000"/>
              </w:rPr>
              <w:t>Trimester 2</w:t>
            </w:r>
          </w:p>
        </w:tc>
        <w:tc>
          <w:tcPr>
            <w:tcW w:w="3505" w:type="dxa"/>
          </w:tcPr>
          <w:p w14:paraId="456B15E9" w14:textId="77777777" w:rsidR="00ED1A22" w:rsidRPr="00A070FE" w:rsidRDefault="00ED1A22" w:rsidP="00AA0FA9">
            <w:pPr>
              <w:jc w:val="center"/>
              <w:rPr>
                <w:rFonts w:ascii="Franklin Gothic Heavy" w:hAnsi="Franklin Gothic Heavy" w:cs="Times New Roman"/>
                <w:b/>
                <w:color w:val="000000"/>
              </w:rPr>
            </w:pPr>
            <w:r w:rsidRPr="00A070FE">
              <w:rPr>
                <w:rFonts w:ascii="Franklin Gothic Heavy" w:hAnsi="Franklin Gothic Heavy" w:cs="Times New Roman"/>
                <w:b/>
                <w:color w:val="000000"/>
              </w:rPr>
              <w:t>Trimester 3</w:t>
            </w:r>
          </w:p>
        </w:tc>
      </w:tr>
      <w:tr w:rsidR="00ED1A22" w14:paraId="6BFF22FF" w14:textId="77777777" w:rsidTr="00AA0FA9">
        <w:tc>
          <w:tcPr>
            <w:tcW w:w="3596" w:type="dxa"/>
          </w:tcPr>
          <w:p w14:paraId="4DB8C820"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1: Basic Geography Skills</w:t>
            </w:r>
          </w:p>
        </w:tc>
        <w:tc>
          <w:tcPr>
            <w:tcW w:w="3689" w:type="dxa"/>
          </w:tcPr>
          <w:p w14:paraId="44E257F4"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5: Africa</w:t>
            </w:r>
          </w:p>
        </w:tc>
        <w:tc>
          <w:tcPr>
            <w:tcW w:w="3505" w:type="dxa"/>
          </w:tcPr>
          <w:p w14:paraId="3A550DCC"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8: Australia/Oceania</w:t>
            </w:r>
          </w:p>
        </w:tc>
      </w:tr>
      <w:tr w:rsidR="00ED1A22" w14:paraId="27095E7E" w14:textId="77777777" w:rsidTr="00AA0FA9">
        <w:tc>
          <w:tcPr>
            <w:tcW w:w="3596" w:type="dxa"/>
          </w:tcPr>
          <w:p w14:paraId="35EE9350"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2: US &amp; Canada</w:t>
            </w:r>
          </w:p>
        </w:tc>
        <w:tc>
          <w:tcPr>
            <w:tcW w:w="3689" w:type="dxa"/>
          </w:tcPr>
          <w:p w14:paraId="1C963583"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Winter Holidays Around the World</w:t>
            </w:r>
          </w:p>
        </w:tc>
        <w:tc>
          <w:tcPr>
            <w:tcW w:w="3505" w:type="dxa"/>
          </w:tcPr>
          <w:p w14:paraId="498FA713"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9: Antarctica</w:t>
            </w:r>
          </w:p>
        </w:tc>
      </w:tr>
      <w:tr w:rsidR="00ED1A22" w14:paraId="6CB9B281" w14:textId="77777777" w:rsidTr="00AA0FA9">
        <w:tc>
          <w:tcPr>
            <w:tcW w:w="3596" w:type="dxa"/>
          </w:tcPr>
          <w:p w14:paraId="2D7AD267"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3: Latin America</w:t>
            </w:r>
          </w:p>
        </w:tc>
        <w:tc>
          <w:tcPr>
            <w:tcW w:w="3689" w:type="dxa"/>
          </w:tcPr>
          <w:p w14:paraId="5BE68FF5"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6: SW Asia (Middle East)</w:t>
            </w:r>
          </w:p>
        </w:tc>
        <w:tc>
          <w:tcPr>
            <w:tcW w:w="3505" w:type="dxa"/>
          </w:tcPr>
          <w:p w14:paraId="372DA257"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10: Travel Project</w:t>
            </w:r>
          </w:p>
        </w:tc>
      </w:tr>
      <w:tr w:rsidR="00ED1A22" w14:paraId="6EB602E5" w14:textId="77777777" w:rsidTr="00AA0FA9">
        <w:tc>
          <w:tcPr>
            <w:tcW w:w="3596" w:type="dxa"/>
          </w:tcPr>
          <w:p w14:paraId="2B01E2F8"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4: Monsoon Asia</w:t>
            </w:r>
          </w:p>
        </w:tc>
        <w:tc>
          <w:tcPr>
            <w:tcW w:w="3689" w:type="dxa"/>
          </w:tcPr>
          <w:p w14:paraId="026D1159"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Unit 7: Europe/Russia</w:t>
            </w:r>
          </w:p>
        </w:tc>
        <w:tc>
          <w:tcPr>
            <w:tcW w:w="3505" w:type="dxa"/>
          </w:tcPr>
          <w:p w14:paraId="2D3F4139" w14:textId="77777777" w:rsidR="00ED1A22" w:rsidRDefault="00ED1A22" w:rsidP="00AA0FA9">
            <w:pPr>
              <w:rPr>
                <w:rFonts w:ascii="Franklin Gothic Book" w:hAnsi="Franklin Gothic Book" w:cs="Times New Roman"/>
                <w:color w:val="000000"/>
              </w:rPr>
            </w:pPr>
          </w:p>
        </w:tc>
      </w:tr>
      <w:tr w:rsidR="00ED1A22" w14:paraId="2F24A2C7" w14:textId="77777777" w:rsidTr="00AA0FA9">
        <w:tc>
          <w:tcPr>
            <w:tcW w:w="3596" w:type="dxa"/>
          </w:tcPr>
          <w:p w14:paraId="5799FE35"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FINAL</w:t>
            </w:r>
          </w:p>
        </w:tc>
        <w:tc>
          <w:tcPr>
            <w:tcW w:w="3689" w:type="dxa"/>
          </w:tcPr>
          <w:p w14:paraId="49BA0A33" w14:textId="77777777" w:rsidR="00ED1A22" w:rsidRDefault="00ED1A22" w:rsidP="00AA0FA9">
            <w:pPr>
              <w:rPr>
                <w:rFonts w:ascii="Franklin Gothic Book" w:hAnsi="Franklin Gothic Book" w:cs="Times New Roman"/>
                <w:color w:val="000000"/>
              </w:rPr>
            </w:pPr>
            <w:r>
              <w:rPr>
                <w:rFonts w:ascii="Franklin Gothic Book" w:hAnsi="Franklin Gothic Book" w:cs="Times New Roman"/>
                <w:color w:val="000000"/>
              </w:rPr>
              <w:t>FINAL</w:t>
            </w:r>
          </w:p>
        </w:tc>
        <w:tc>
          <w:tcPr>
            <w:tcW w:w="3505" w:type="dxa"/>
          </w:tcPr>
          <w:p w14:paraId="0126234B" w14:textId="77777777" w:rsidR="00ED1A22" w:rsidRDefault="00ED1A22" w:rsidP="00AA0FA9">
            <w:pPr>
              <w:rPr>
                <w:rFonts w:ascii="Franklin Gothic Book" w:hAnsi="Franklin Gothic Book" w:cs="Times New Roman"/>
                <w:color w:val="000000"/>
              </w:rPr>
            </w:pPr>
          </w:p>
        </w:tc>
      </w:tr>
    </w:tbl>
    <w:p w14:paraId="2B857E6B" w14:textId="77777777" w:rsidR="00ED1A22" w:rsidRDefault="00ED1A22" w:rsidP="00ED1A22">
      <w:pPr>
        <w:rPr>
          <w:rFonts w:ascii="Franklin Gothic Book" w:hAnsi="Franklin Gothic Book" w:cs="Arial"/>
          <w:color w:val="000000"/>
          <w:sz w:val="16"/>
          <w:szCs w:val="16"/>
        </w:rPr>
      </w:pPr>
    </w:p>
    <w:p w14:paraId="3B4F90D9" w14:textId="77777777" w:rsidR="00ED1A22" w:rsidRDefault="00ED1A22" w:rsidP="00ED1A22">
      <w:pPr>
        <w:rPr>
          <w:rFonts w:ascii="Franklin Gothic Book" w:hAnsi="Franklin Gothic Book" w:cs="Arial"/>
          <w:color w:val="000000"/>
          <w:sz w:val="16"/>
          <w:szCs w:val="16"/>
        </w:rPr>
      </w:pPr>
    </w:p>
    <w:p w14:paraId="767498FA" w14:textId="77777777" w:rsidR="00ED1A22" w:rsidRPr="00B2449F" w:rsidRDefault="00ED1A22" w:rsidP="00ED1A22">
      <w:pPr>
        <w:rPr>
          <w:rFonts w:ascii="Franklin Gothic Medium Cond" w:hAnsi="Franklin Gothic Medium Cond" w:cs="Times New Roman"/>
          <w:b/>
          <w:color w:val="000000"/>
        </w:rPr>
      </w:pPr>
      <w:r>
        <w:rPr>
          <w:rFonts w:ascii="Franklin Gothic Medium Cond" w:hAnsi="Franklin Gothic Medium Cond" w:cs="Arial"/>
          <w:b/>
          <w:color w:val="000000"/>
        </w:rPr>
        <w:t>Virtual Field Trips and Guest Speakers</w:t>
      </w:r>
    </w:p>
    <w:p w14:paraId="721DA38E" w14:textId="0CFC37D5" w:rsidR="00ED1A22" w:rsidRDefault="00827895" w:rsidP="00ED1A22">
      <w:pPr>
        <w:rPr>
          <w:rFonts w:ascii="Franklin Gothic Book" w:hAnsi="Franklin Gothic Book" w:cs="Times New Roman"/>
          <w:color w:val="000000"/>
        </w:rPr>
      </w:pPr>
      <w:r>
        <w:rPr>
          <w:rFonts w:ascii="Franklin Gothic Book" w:hAnsi="Franklin Gothic Book" w:cs="Arial"/>
          <w:color w:val="000000"/>
          <w:sz w:val="22"/>
          <w:szCs w:val="22"/>
        </w:rPr>
        <w:t>S</w:t>
      </w:r>
    </w:p>
    <w:p w14:paraId="21B082F8" w14:textId="77777777" w:rsidR="00827895" w:rsidRPr="00B2449F" w:rsidRDefault="00827895" w:rsidP="00ED1A22">
      <w:pPr>
        <w:rPr>
          <w:rFonts w:ascii="Franklin Gothic Book" w:hAnsi="Franklin Gothic Book" w:cs="Times New Roman"/>
          <w:color w:val="000000"/>
        </w:rPr>
      </w:pPr>
    </w:p>
    <w:p w14:paraId="76187EC9" w14:textId="7D549011" w:rsidR="00ED1A22" w:rsidRDefault="0001655D" w:rsidP="00ED1A22">
      <w:pPr>
        <w:rPr>
          <w:rFonts w:ascii="Franklin Gothic Medium Cond" w:hAnsi="Franklin Gothic Medium Cond" w:cs="Arial"/>
          <w:b/>
          <w:color w:val="000000"/>
        </w:rPr>
      </w:pPr>
      <w:r>
        <w:rPr>
          <w:rFonts w:ascii="Franklin Gothic Medium Cond" w:hAnsi="Franklin Gothic Medium Cond" w:cs="Arial"/>
          <w:b/>
          <w:color w:val="000000"/>
        </w:rPr>
        <w:t>Arts</w:t>
      </w:r>
      <w:r w:rsidR="00ED1A22">
        <w:rPr>
          <w:rFonts w:ascii="Franklin Gothic Medium Cond" w:hAnsi="Franklin Gothic Medium Cond" w:cs="Arial"/>
          <w:b/>
          <w:color w:val="000000"/>
        </w:rPr>
        <w:t xml:space="preserve"> Integration</w:t>
      </w:r>
      <w:r>
        <w:rPr>
          <w:rFonts w:ascii="Franklin Gothic Medium Cond" w:hAnsi="Franklin Gothic Medium Cond" w:cs="Arial"/>
          <w:b/>
          <w:color w:val="000000"/>
        </w:rPr>
        <w:t xml:space="preserve"> </w:t>
      </w:r>
    </w:p>
    <w:p w14:paraId="0D1FF819" w14:textId="39D1A55F" w:rsidR="0001655D" w:rsidRDefault="0001655D" w:rsidP="00ED1A22">
      <w:pPr>
        <w:rPr>
          <w:rFonts w:ascii="Franklin Gothic Book" w:hAnsi="Franklin Gothic Book" w:cs="Arial"/>
          <w:color w:val="000000"/>
          <w:sz w:val="22"/>
          <w:szCs w:val="22"/>
        </w:rPr>
      </w:pPr>
      <w:r>
        <w:rPr>
          <w:rFonts w:ascii="Franklin Gothic Book" w:hAnsi="Franklin Gothic Book" w:cs="Arial"/>
          <w:color w:val="000000"/>
          <w:sz w:val="22"/>
          <w:szCs w:val="22"/>
        </w:rPr>
        <w:t>Since DMS does not currently offer a fully dedicated fine art elective, this social studies course will attempt to integrate th</w:t>
      </w:r>
      <w:r w:rsidR="00F07A8C">
        <w:rPr>
          <w:rFonts w:ascii="Franklin Gothic Book" w:hAnsi="Franklin Gothic Book" w:cs="Arial"/>
          <w:color w:val="000000"/>
          <w:sz w:val="22"/>
          <w:szCs w:val="22"/>
        </w:rPr>
        <w:t>e creative arts at least once during</w:t>
      </w:r>
      <w:r>
        <w:rPr>
          <w:rFonts w:ascii="Franklin Gothic Book" w:hAnsi="Franklin Gothic Book" w:cs="Arial"/>
          <w:color w:val="000000"/>
          <w:sz w:val="22"/>
          <w:szCs w:val="22"/>
        </w:rPr>
        <w:t xml:space="preserve"> each regional unit of study.  This could take the form of:</w:t>
      </w:r>
    </w:p>
    <w:p w14:paraId="447E78E4" w14:textId="77777777" w:rsidR="0001655D" w:rsidRPr="0001655D" w:rsidRDefault="0001655D" w:rsidP="0001655D">
      <w:pPr>
        <w:pStyle w:val="ListParagraph"/>
        <w:numPr>
          <w:ilvl w:val="0"/>
          <w:numId w:val="6"/>
        </w:numPr>
        <w:rPr>
          <w:rFonts w:ascii="Franklin Gothic Medium Cond" w:hAnsi="Franklin Gothic Medium Cond" w:cs="Arial"/>
          <w:b/>
          <w:color w:val="000000"/>
        </w:rPr>
      </w:pPr>
      <w:r w:rsidRPr="0001655D">
        <w:rPr>
          <w:rFonts w:ascii="Franklin Gothic Book" w:hAnsi="Franklin Gothic Book" w:cs="Arial"/>
          <w:color w:val="000000"/>
          <w:sz w:val="22"/>
          <w:szCs w:val="22"/>
        </w:rPr>
        <w:t>2d fine a</w:t>
      </w:r>
      <w:r>
        <w:rPr>
          <w:rFonts w:ascii="Franklin Gothic Book" w:hAnsi="Franklin Gothic Book" w:cs="Arial"/>
          <w:color w:val="000000"/>
          <w:sz w:val="22"/>
          <w:szCs w:val="22"/>
        </w:rPr>
        <w:t>rt (painting, sketch, collage)</w:t>
      </w:r>
    </w:p>
    <w:p w14:paraId="36F9E438" w14:textId="77777777" w:rsidR="0001655D" w:rsidRPr="0001655D" w:rsidRDefault="0001655D" w:rsidP="0001655D">
      <w:pPr>
        <w:pStyle w:val="ListParagraph"/>
        <w:numPr>
          <w:ilvl w:val="0"/>
          <w:numId w:val="6"/>
        </w:numPr>
        <w:rPr>
          <w:rFonts w:ascii="Franklin Gothic Medium Cond" w:hAnsi="Franklin Gothic Medium Cond" w:cs="Arial"/>
          <w:b/>
          <w:color w:val="000000"/>
        </w:rPr>
      </w:pPr>
      <w:r w:rsidRPr="0001655D">
        <w:rPr>
          <w:rFonts w:ascii="Franklin Gothic Book" w:hAnsi="Franklin Gothic Book" w:cs="Arial"/>
          <w:color w:val="000000"/>
          <w:sz w:val="22"/>
          <w:szCs w:val="22"/>
        </w:rPr>
        <w:t>3D fine art (sc</w:t>
      </w:r>
      <w:r>
        <w:rPr>
          <w:rFonts w:ascii="Franklin Gothic Book" w:hAnsi="Franklin Gothic Book" w:cs="Arial"/>
          <w:color w:val="000000"/>
          <w:sz w:val="22"/>
          <w:szCs w:val="22"/>
        </w:rPr>
        <w:t xml:space="preserve">ulpture, </w:t>
      </w:r>
      <w:proofErr w:type="spellStart"/>
      <w:r>
        <w:rPr>
          <w:rFonts w:ascii="Franklin Gothic Book" w:hAnsi="Franklin Gothic Book" w:cs="Arial"/>
          <w:color w:val="000000"/>
          <w:sz w:val="22"/>
          <w:szCs w:val="22"/>
        </w:rPr>
        <w:t>paper</w:t>
      </w:r>
      <w:proofErr w:type="spellEnd"/>
      <w:r>
        <w:rPr>
          <w:rFonts w:ascii="Franklin Gothic Book" w:hAnsi="Franklin Gothic Book" w:cs="Arial"/>
          <w:color w:val="000000"/>
          <w:sz w:val="22"/>
          <w:szCs w:val="22"/>
        </w:rPr>
        <w:t xml:space="preserve"> </w:t>
      </w:r>
      <w:proofErr w:type="spellStart"/>
      <w:r>
        <w:rPr>
          <w:rFonts w:ascii="Franklin Gothic Book" w:hAnsi="Franklin Gothic Book" w:cs="Arial"/>
          <w:color w:val="000000"/>
          <w:sz w:val="22"/>
          <w:szCs w:val="22"/>
        </w:rPr>
        <w:t>mache</w:t>
      </w:r>
      <w:proofErr w:type="spellEnd"/>
      <w:r>
        <w:rPr>
          <w:rFonts w:ascii="Franklin Gothic Book" w:hAnsi="Franklin Gothic Book" w:cs="Arial"/>
          <w:color w:val="000000"/>
          <w:sz w:val="22"/>
          <w:szCs w:val="22"/>
        </w:rPr>
        <w:t>, carving)</w:t>
      </w:r>
    </w:p>
    <w:p w14:paraId="24C4DD22" w14:textId="46326D0D" w:rsidR="00ED1A22" w:rsidRPr="0001655D" w:rsidRDefault="0001655D" w:rsidP="0001655D">
      <w:pPr>
        <w:pStyle w:val="ListParagraph"/>
        <w:numPr>
          <w:ilvl w:val="0"/>
          <w:numId w:val="6"/>
        </w:numPr>
        <w:rPr>
          <w:rFonts w:ascii="Franklin Gothic Medium Cond" w:hAnsi="Franklin Gothic Medium Cond" w:cs="Arial"/>
          <w:b/>
          <w:color w:val="000000"/>
        </w:rPr>
      </w:pPr>
      <w:r>
        <w:rPr>
          <w:rFonts w:ascii="Franklin Gothic Book" w:hAnsi="Franklin Gothic Book" w:cs="Arial"/>
          <w:color w:val="000000"/>
          <w:sz w:val="22"/>
          <w:szCs w:val="22"/>
        </w:rPr>
        <w:t>M</w:t>
      </w:r>
      <w:r w:rsidRPr="0001655D">
        <w:rPr>
          <w:rFonts w:ascii="Franklin Gothic Book" w:hAnsi="Franklin Gothic Book" w:cs="Arial"/>
          <w:color w:val="000000"/>
          <w:sz w:val="22"/>
          <w:szCs w:val="22"/>
        </w:rPr>
        <w:t>usical arts (composing</w:t>
      </w:r>
      <w:r>
        <w:rPr>
          <w:rFonts w:ascii="Franklin Gothic Book" w:hAnsi="Franklin Gothic Book" w:cs="Arial"/>
          <w:color w:val="000000"/>
          <w:sz w:val="22"/>
          <w:szCs w:val="22"/>
        </w:rPr>
        <w:t>, listening)</w:t>
      </w:r>
    </w:p>
    <w:p w14:paraId="454A15C8" w14:textId="4DCF6BFE" w:rsidR="0001655D" w:rsidRPr="0001655D" w:rsidRDefault="0001655D" w:rsidP="0001655D">
      <w:pPr>
        <w:pStyle w:val="ListParagraph"/>
        <w:numPr>
          <w:ilvl w:val="0"/>
          <w:numId w:val="6"/>
        </w:numPr>
        <w:rPr>
          <w:rFonts w:ascii="Franklin Gothic Medium Cond" w:hAnsi="Franklin Gothic Medium Cond" w:cs="Arial"/>
          <w:b/>
          <w:color w:val="000000"/>
        </w:rPr>
      </w:pPr>
      <w:r>
        <w:rPr>
          <w:rFonts w:ascii="Franklin Gothic Book" w:hAnsi="Franklin Gothic Book" w:cs="Arial"/>
          <w:color w:val="000000"/>
          <w:sz w:val="22"/>
          <w:szCs w:val="22"/>
        </w:rPr>
        <w:t>Movement (dancing)</w:t>
      </w:r>
    </w:p>
    <w:p w14:paraId="178E6BEF" w14:textId="3A3270CE" w:rsidR="0001655D" w:rsidRPr="0001655D" w:rsidRDefault="0001655D" w:rsidP="0001655D">
      <w:pPr>
        <w:pStyle w:val="ListParagraph"/>
        <w:numPr>
          <w:ilvl w:val="0"/>
          <w:numId w:val="6"/>
        </w:numPr>
        <w:rPr>
          <w:rFonts w:ascii="Franklin Gothic Medium Cond" w:hAnsi="Franklin Gothic Medium Cond" w:cs="Arial"/>
          <w:b/>
          <w:color w:val="000000"/>
        </w:rPr>
      </w:pPr>
      <w:r>
        <w:rPr>
          <w:rFonts w:ascii="Franklin Gothic Book" w:hAnsi="Franklin Gothic Book" w:cs="Arial"/>
          <w:color w:val="000000"/>
          <w:sz w:val="22"/>
          <w:szCs w:val="22"/>
        </w:rPr>
        <w:t>Drama (reading, writing, or acting in short skits)</w:t>
      </w:r>
    </w:p>
    <w:p w14:paraId="2F641B6C" w14:textId="77777777" w:rsidR="00ED1A22" w:rsidRPr="00B2449F" w:rsidRDefault="00ED1A22" w:rsidP="00ED1A22">
      <w:pPr>
        <w:rPr>
          <w:rFonts w:ascii="Franklin Gothic Book" w:hAnsi="Franklin Gothic Book" w:cs="Times New Roman"/>
          <w:color w:val="000000"/>
        </w:rPr>
      </w:pPr>
    </w:p>
    <w:p w14:paraId="2E7CCF4F" w14:textId="77777777" w:rsidR="00ED1A22" w:rsidRDefault="00ED1A22" w:rsidP="00ED1A22">
      <w:pPr>
        <w:rPr>
          <w:rFonts w:ascii="Franklin Gothic Medium Cond" w:hAnsi="Franklin Gothic Medium Cond" w:cs="Arial"/>
          <w:b/>
          <w:color w:val="000000"/>
        </w:rPr>
      </w:pPr>
      <w:r>
        <w:rPr>
          <w:rFonts w:ascii="Franklin Gothic Medium Cond" w:hAnsi="Franklin Gothic Medium Cond" w:cs="Arial"/>
          <w:b/>
          <w:color w:val="000000"/>
        </w:rPr>
        <w:t>Reading and Writing Requirements</w:t>
      </w:r>
    </w:p>
    <w:p w14:paraId="3AC1EF4D" w14:textId="2567FF0E" w:rsidR="00F07A8C" w:rsidRDefault="00ED1A22" w:rsidP="00ED1A22">
      <w:pPr>
        <w:rPr>
          <w:rFonts w:ascii="Franklin Gothic Book" w:hAnsi="Franklin Gothic Book" w:cs="Arial"/>
          <w:color w:val="000000"/>
          <w:sz w:val="22"/>
          <w:szCs w:val="22"/>
        </w:rPr>
      </w:pPr>
      <w:r w:rsidRPr="00B2449F">
        <w:rPr>
          <w:rFonts w:ascii="Franklin Gothic Book" w:hAnsi="Franklin Gothic Book" w:cs="Arial"/>
          <w:color w:val="000000"/>
          <w:sz w:val="22"/>
          <w:szCs w:val="22"/>
        </w:rPr>
        <w:t>St</w:t>
      </w:r>
      <w:r w:rsidR="00827895">
        <w:rPr>
          <w:rFonts w:ascii="Franklin Gothic Book" w:hAnsi="Franklin Gothic Book" w:cs="Arial"/>
          <w:color w:val="000000"/>
          <w:sz w:val="22"/>
          <w:szCs w:val="22"/>
        </w:rPr>
        <w:t xml:space="preserve">udents will be required to read and annotate </w:t>
      </w:r>
      <w:r>
        <w:rPr>
          <w:rFonts w:ascii="Franklin Gothic Book" w:hAnsi="Franklin Gothic Book" w:cs="Arial"/>
          <w:color w:val="000000"/>
          <w:sz w:val="22"/>
          <w:szCs w:val="22"/>
        </w:rPr>
        <w:t>passages from the textbook and</w:t>
      </w:r>
      <w:r w:rsidR="00827895">
        <w:rPr>
          <w:rFonts w:ascii="Franklin Gothic Book" w:hAnsi="Franklin Gothic Book" w:cs="Arial"/>
          <w:color w:val="000000"/>
          <w:sz w:val="22"/>
          <w:szCs w:val="22"/>
        </w:rPr>
        <w:t xml:space="preserve"> other</w:t>
      </w:r>
      <w:r>
        <w:rPr>
          <w:rFonts w:ascii="Franklin Gothic Book" w:hAnsi="Franklin Gothic Book" w:cs="Arial"/>
          <w:color w:val="000000"/>
          <w:sz w:val="22"/>
          <w:szCs w:val="22"/>
        </w:rPr>
        <w:t xml:space="preserve"> </w:t>
      </w:r>
      <w:r w:rsidRPr="00B2449F">
        <w:rPr>
          <w:rFonts w:ascii="Franklin Gothic Book" w:hAnsi="Franklin Gothic Book" w:cs="Arial"/>
          <w:color w:val="000000"/>
          <w:sz w:val="22"/>
          <w:szCs w:val="22"/>
        </w:rPr>
        <w:t xml:space="preserve">non-fiction articles in class </w:t>
      </w:r>
      <w:r w:rsidR="00827895">
        <w:rPr>
          <w:rFonts w:ascii="Franklin Gothic Book" w:hAnsi="Franklin Gothic Book" w:cs="Arial"/>
          <w:color w:val="000000"/>
          <w:sz w:val="22"/>
          <w:szCs w:val="22"/>
        </w:rPr>
        <w:t>at least once a week. They must also</w:t>
      </w:r>
      <w:r>
        <w:rPr>
          <w:rFonts w:ascii="Franklin Gothic Book" w:hAnsi="Franklin Gothic Book" w:cs="Arial"/>
          <w:color w:val="000000"/>
          <w:sz w:val="22"/>
          <w:szCs w:val="22"/>
        </w:rPr>
        <w:t xml:space="preserve"> </w:t>
      </w:r>
      <w:r w:rsidR="00827895">
        <w:rPr>
          <w:rFonts w:ascii="Franklin Gothic Book" w:hAnsi="Franklin Gothic Book" w:cs="Arial"/>
          <w:color w:val="000000"/>
          <w:sz w:val="22"/>
          <w:szCs w:val="22"/>
        </w:rPr>
        <w:t xml:space="preserve">summarize the text and </w:t>
      </w:r>
      <w:r>
        <w:rPr>
          <w:rFonts w:ascii="Franklin Gothic Book" w:hAnsi="Franklin Gothic Book" w:cs="Arial"/>
          <w:color w:val="000000"/>
          <w:sz w:val="22"/>
          <w:szCs w:val="22"/>
        </w:rPr>
        <w:t xml:space="preserve">respond </w:t>
      </w:r>
      <w:r w:rsidR="00827895">
        <w:rPr>
          <w:rFonts w:ascii="Franklin Gothic Book" w:hAnsi="Franklin Gothic Book" w:cs="Arial"/>
          <w:color w:val="000000"/>
          <w:sz w:val="22"/>
          <w:szCs w:val="22"/>
        </w:rPr>
        <w:t xml:space="preserve">to related questions </w:t>
      </w:r>
      <w:r>
        <w:rPr>
          <w:rFonts w:ascii="Franklin Gothic Book" w:hAnsi="Franklin Gothic Book" w:cs="Arial"/>
          <w:color w:val="000000"/>
          <w:sz w:val="22"/>
          <w:szCs w:val="22"/>
        </w:rPr>
        <w:t>in writing</w:t>
      </w:r>
      <w:r w:rsidR="00827895">
        <w:rPr>
          <w:rFonts w:ascii="Franklin Gothic Book" w:hAnsi="Franklin Gothic Book" w:cs="Arial"/>
          <w:color w:val="000000"/>
          <w:sz w:val="22"/>
          <w:szCs w:val="22"/>
        </w:rPr>
        <w:t>.</w:t>
      </w:r>
      <w:r w:rsidRPr="00B2449F">
        <w:rPr>
          <w:rFonts w:ascii="Franklin Gothic Book" w:hAnsi="Franklin Gothic Book" w:cs="Arial"/>
          <w:color w:val="000000"/>
          <w:sz w:val="22"/>
          <w:szCs w:val="22"/>
        </w:rPr>
        <w:t xml:space="preserve"> </w:t>
      </w:r>
      <w:r>
        <w:rPr>
          <w:rFonts w:ascii="Franklin Gothic Book" w:hAnsi="Franklin Gothic Book" w:cs="Arial"/>
          <w:color w:val="000000"/>
          <w:sz w:val="22"/>
          <w:szCs w:val="22"/>
        </w:rPr>
        <w:t>This will provide</w:t>
      </w:r>
      <w:r w:rsidRPr="00B2449F">
        <w:rPr>
          <w:rFonts w:ascii="Franklin Gothic Book" w:hAnsi="Franklin Gothic Book" w:cs="Arial"/>
          <w:color w:val="000000"/>
          <w:sz w:val="22"/>
          <w:szCs w:val="22"/>
        </w:rPr>
        <w:t xml:space="preserve"> students with the opportunity to use the</w:t>
      </w:r>
      <w:r w:rsidR="00F07A8C">
        <w:rPr>
          <w:rFonts w:ascii="Franklin Gothic Book" w:hAnsi="Franklin Gothic Book" w:cs="Arial"/>
          <w:color w:val="000000"/>
          <w:sz w:val="22"/>
          <w:szCs w:val="22"/>
        </w:rPr>
        <w:t xml:space="preserve"> following strategies also practiced in Language Arts:</w:t>
      </w:r>
      <w:r w:rsidRPr="00B2449F">
        <w:rPr>
          <w:rFonts w:ascii="Franklin Gothic Book" w:hAnsi="Franklin Gothic Book" w:cs="Arial"/>
          <w:color w:val="000000"/>
          <w:sz w:val="22"/>
          <w:szCs w:val="22"/>
        </w:rPr>
        <w:t xml:space="preserve"> </w:t>
      </w:r>
    </w:p>
    <w:p w14:paraId="6D91719E" w14:textId="77777777" w:rsidR="00F07A8C" w:rsidRPr="00F07A8C" w:rsidRDefault="00ED1A22" w:rsidP="00F07A8C">
      <w:pPr>
        <w:pStyle w:val="ListParagraph"/>
        <w:numPr>
          <w:ilvl w:val="0"/>
          <w:numId w:val="7"/>
        </w:numPr>
        <w:rPr>
          <w:rFonts w:ascii="Franklin Gothic Book" w:hAnsi="Franklin Gothic Book"/>
          <w:color w:val="000000"/>
          <w:sz w:val="22"/>
          <w:szCs w:val="22"/>
        </w:rPr>
      </w:pPr>
      <w:r w:rsidRPr="00F07A8C">
        <w:rPr>
          <w:rFonts w:ascii="Franklin Gothic Book" w:hAnsi="Franklin Gothic Book" w:cs="Arial"/>
          <w:color w:val="000000"/>
          <w:sz w:val="22"/>
          <w:szCs w:val="22"/>
        </w:rPr>
        <w:t xml:space="preserve">HUG reading annotation </w:t>
      </w:r>
      <w:r w:rsidR="00F07A8C">
        <w:rPr>
          <w:rFonts w:ascii="Franklin Gothic Book" w:hAnsi="Franklin Gothic Book" w:cs="Arial"/>
          <w:color w:val="000000"/>
          <w:sz w:val="22"/>
          <w:szCs w:val="22"/>
        </w:rPr>
        <w:t xml:space="preserve">strategy </w:t>
      </w:r>
    </w:p>
    <w:p w14:paraId="65DD0E66" w14:textId="77777777" w:rsidR="00F07A8C" w:rsidRPr="00F07A8C" w:rsidRDefault="00F07A8C" w:rsidP="00F07A8C">
      <w:pPr>
        <w:pStyle w:val="ListParagraph"/>
        <w:numPr>
          <w:ilvl w:val="1"/>
          <w:numId w:val="7"/>
        </w:numPr>
        <w:rPr>
          <w:rFonts w:ascii="Franklin Gothic Book" w:hAnsi="Franklin Gothic Book"/>
          <w:color w:val="000000"/>
          <w:sz w:val="22"/>
          <w:szCs w:val="22"/>
        </w:rPr>
      </w:pPr>
      <w:r>
        <w:rPr>
          <w:rFonts w:ascii="Franklin Gothic Book" w:hAnsi="Franklin Gothic Book" w:cs="Arial"/>
          <w:color w:val="000000"/>
          <w:sz w:val="22"/>
          <w:szCs w:val="22"/>
        </w:rPr>
        <w:t>Highlight main idea</w:t>
      </w:r>
    </w:p>
    <w:p w14:paraId="2BD79D4D" w14:textId="77777777" w:rsidR="00F07A8C" w:rsidRPr="00F07A8C" w:rsidRDefault="00ED1A22" w:rsidP="00F07A8C">
      <w:pPr>
        <w:pStyle w:val="ListParagraph"/>
        <w:numPr>
          <w:ilvl w:val="1"/>
          <w:numId w:val="7"/>
        </w:numPr>
        <w:rPr>
          <w:rFonts w:ascii="Franklin Gothic Book" w:hAnsi="Franklin Gothic Book"/>
          <w:color w:val="000000"/>
          <w:sz w:val="22"/>
          <w:szCs w:val="22"/>
        </w:rPr>
      </w:pPr>
      <w:r w:rsidRPr="00F07A8C">
        <w:rPr>
          <w:rFonts w:ascii="Franklin Gothic Book" w:hAnsi="Franklin Gothic Book" w:cs="Arial"/>
          <w:color w:val="000000"/>
          <w:sz w:val="22"/>
          <w:szCs w:val="22"/>
        </w:rPr>
        <w:t xml:space="preserve">Underline important </w:t>
      </w:r>
      <w:r w:rsidR="00F07A8C">
        <w:rPr>
          <w:rFonts w:ascii="Franklin Gothic Book" w:hAnsi="Franklin Gothic Book" w:cs="Arial"/>
          <w:color w:val="000000"/>
          <w:sz w:val="22"/>
          <w:szCs w:val="22"/>
        </w:rPr>
        <w:t>details</w:t>
      </w:r>
    </w:p>
    <w:p w14:paraId="4A5CC84D" w14:textId="4CFEFAFD" w:rsidR="00F07A8C" w:rsidRPr="00F07A8C" w:rsidRDefault="00ED1A22" w:rsidP="00F07A8C">
      <w:pPr>
        <w:pStyle w:val="ListParagraph"/>
        <w:numPr>
          <w:ilvl w:val="1"/>
          <w:numId w:val="7"/>
        </w:numPr>
        <w:rPr>
          <w:rFonts w:ascii="Franklin Gothic Book" w:hAnsi="Franklin Gothic Book"/>
          <w:color w:val="000000"/>
          <w:sz w:val="22"/>
          <w:szCs w:val="22"/>
        </w:rPr>
      </w:pPr>
      <w:r w:rsidRPr="00F07A8C">
        <w:rPr>
          <w:rFonts w:ascii="Franklin Gothic Book" w:hAnsi="Franklin Gothic Book" w:cs="Arial"/>
          <w:color w:val="000000"/>
          <w:sz w:val="22"/>
          <w:szCs w:val="22"/>
        </w:rPr>
        <w:t xml:space="preserve">Get it in your own words </w:t>
      </w:r>
    </w:p>
    <w:p w14:paraId="2E3D8516" w14:textId="53534147" w:rsidR="00F07A8C" w:rsidRPr="00F07A8C" w:rsidRDefault="00F07A8C" w:rsidP="00F07A8C">
      <w:pPr>
        <w:pStyle w:val="ListParagraph"/>
        <w:numPr>
          <w:ilvl w:val="0"/>
          <w:numId w:val="7"/>
        </w:numPr>
        <w:rPr>
          <w:rFonts w:ascii="Franklin Gothic Book" w:hAnsi="Franklin Gothic Book"/>
          <w:color w:val="000000"/>
          <w:sz w:val="22"/>
          <w:szCs w:val="22"/>
        </w:rPr>
      </w:pPr>
      <w:r>
        <w:rPr>
          <w:rFonts w:ascii="Franklin Gothic Book" w:hAnsi="Franklin Gothic Book" w:cs="Arial"/>
          <w:color w:val="000000"/>
          <w:sz w:val="22"/>
          <w:szCs w:val="22"/>
        </w:rPr>
        <w:t>S</w:t>
      </w:r>
      <w:r w:rsidR="00ED1A22" w:rsidRPr="00F07A8C">
        <w:rPr>
          <w:rFonts w:ascii="Franklin Gothic Book" w:hAnsi="Franklin Gothic Book" w:cs="Arial"/>
          <w:color w:val="000000"/>
          <w:sz w:val="22"/>
          <w:szCs w:val="22"/>
        </w:rPr>
        <w:t xml:space="preserve">ummarization strategies </w:t>
      </w:r>
    </w:p>
    <w:p w14:paraId="519F2A22" w14:textId="77777777" w:rsidR="00F07A8C" w:rsidRPr="00F07A8C" w:rsidRDefault="00ED1A22" w:rsidP="00F07A8C">
      <w:pPr>
        <w:pStyle w:val="ListParagraph"/>
        <w:numPr>
          <w:ilvl w:val="0"/>
          <w:numId w:val="7"/>
        </w:numPr>
        <w:rPr>
          <w:rFonts w:ascii="Franklin Gothic Book" w:hAnsi="Franklin Gothic Book"/>
          <w:color w:val="000000"/>
          <w:sz w:val="22"/>
          <w:szCs w:val="22"/>
        </w:rPr>
      </w:pPr>
      <w:r w:rsidRPr="00F07A8C">
        <w:rPr>
          <w:rFonts w:ascii="Franklin Gothic Book" w:hAnsi="Franklin Gothic Book" w:cs="Arial"/>
          <w:color w:val="000000"/>
          <w:sz w:val="22"/>
          <w:szCs w:val="22"/>
        </w:rPr>
        <w:t>RACE text dependent analysis</w:t>
      </w:r>
      <w:r w:rsidR="00F07A8C">
        <w:rPr>
          <w:rFonts w:ascii="Franklin Gothic Book" w:hAnsi="Franklin Gothic Book" w:cs="Arial"/>
          <w:color w:val="000000"/>
          <w:sz w:val="22"/>
          <w:szCs w:val="22"/>
        </w:rPr>
        <w:t xml:space="preserve"> strategy </w:t>
      </w:r>
    </w:p>
    <w:p w14:paraId="70FFC10F" w14:textId="77777777" w:rsidR="00F07A8C" w:rsidRPr="00F07A8C" w:rsidRDefault="00F07A8C" w:rsidP="00F07A8C">
      <w:pPr>
        <w:pStyle w:val="ListParagraph"/>
        <w:numPr>
          <w:ilvl w:val="1"/>
          <w:numId w:val="7"/>
        </w:numPr>
        <w:rPr>
          <w:rFonts w:ascii="Franklin Gothic Book" w:hAnsi="Franklin Gothic Book"/>
          <w:color w:val="000000"/>
          <w:sz w:val="22"/>
          <w:szCs w:val="22"/>
        </w:rPr>
      </w:pPr>
      <w:r>
        <w:rPr>
          <w:rFonts w:ascii="Franklin Gothic Book" w:hAnsi="Franklin Gothic Book" w:cs="Arial"/>
          <w:color w:val="000000"/>
          <w:sz w:val="22"/>
          <w:szCs w:val="22"/>
        </w:rPr>
        <w:t>Restate the Question</w:t>
      </w:r>
    </w:p>
    <w:p w14:paraId="36084156" w14:textId="77777777" w:rsidR="00F07A8C" w:rsidRPr="00F07A8C" w:rsidRDefault="00F07A8C" w:rsidP="00F07A8C">
      <w:pPr>
        <w:pStyle w:val="ListParagraph"/>
        <w:numPr>
          <w:ilvl w:val="1"/>
          <w:numId w:val="7"/>
        </w:numPr>
        <w:rPr>
          <w:rFonts w:ascii="Franklin Gothic Book" w:hAnsi="Franklin Gothic Book"/>
          <w:color w:val="000000"/>
          <w:sz w:val="22"/>
          <w:szCs w:val="22"/>
        </w:rPr>
      </w:pPr>
      <w:r>
        <w:rPr>
          <w:rFonts w:ascii="Franklin Gothic Book" w:hAnsi="Franklin Gothic Book" w:cs="Arial"/>
          <w:color w:val="000000"/>
          <w:sz w:val="22"/>
          <w:szCs w:val="22"/>
        </w:rPr>
        <w:t>Answer</w:t>
      </w:r>
    </w:p>
    <w:p w14:paraId="5EBCDFD1" w14:textId="77777777" w:rsidR="00F07A8C" w:rsidRPr="00F07A8C" w:rsidRDefault="00F07A8C" w:rsidP="00F07A8C">
      <w:pPr>
        <w:pStyle w:val="ListParagraph"/>
        <w:numPr>
          <w:ilvl w:val="1"/>
          <w:numId w:val="7"/>
        </w:numPr>
        <w:rPr>
          <w:rFonts w:ascii="Franklin Gothic Book" w:hAnsi="Franklin Gothic Book"/>
          <w:color w:val="000000"/>
          <w:sz w:val="22"/>
          <w:szCs w:val="22"/>
        </w:rPr>
      </w:pPr>
      <w:r>
        <w:rPr>
          <w:rFonts w:ascii="Franklin Gothic Book" w:hAnsi="Franklin Gothic Book" w:cs="Arial"/>
          <w:color w:val="000000"/>
          <w:sz w:val="22"/>
          <w:szCs w:val="22"/>
        </w:rPr>
        <w:t>Cite Evidence</w:t>
      </w:r>
    </w:p>
    <w:p w14:paraId="48A50AF5" w14:textId="7B2900B4" w:rsidR="00F07A8C" w:rsidRPr="00F07A8C" w:rsidRDefault="00F07A8C" w:rsidP="00F07A8C">
      <w:pPr>
        <w:pStyle w:val="ListParagraph"/>
        <w:numPr>
          <w:ilvl w:val="1"/>
          <w:numId w:val="7"/>
        </w:numPr>
        <w:rPr>
          <w:rFonts w:ascii="Franklin Gothic Book" w:hAnsi="Franklin Gothic Book"/>
          <w:color w:val="000000"/>
          <w:sz w:val="22"/>
          <w:szCs w:val="22"/>
        </w:rPr>
      </w:pPr>
      <w:r>
        <w:rPr>
          <w:rFonts w:ascii="Franklin Gothic Book" w:hAnsi="Franklin Gothic Book" w:cs="Arial"/>
          <w:color w:val="000000"/>
          <w:sz w:val="22"/>
          <w:szCs w:val="22"/>
        </w:rPr>
        <w:t>Explain</w:t>
      </w:r>
    </w:p>
    <w:p w14:paraId="674DFEE9" w14:textId="77777777" w:rsidR="00F07A8C" w:rsidRPr="00F07A8C" w:rsidRDefault="00F07A8C" w:rsidP="00F07A8C">
      <w:pPr>
        <w:pStyle w:val="ListParagraph"/>
        <w:ind w:left="1440"/>
        <w:rPr>
          <w:rFonts w:ascii="Franklin Gothic Book" w:hAnsi="Franklin Gothic Book"/>
          <w:color w:val="000000"/>
          <w:sz w:val="22"/>
          <w:szCs w:val="22"/>
        </w:rPr>
      </w:pPr>
    </w:p>
    <w:p w14:paraId="0529D1B6" w14:textId="2D86C33E" w:rsidR="00ED1A22" w:rsidRPr="00F07A8C" w:rsidRDefault="00ED1A22" w:rsidP="00F07A8C">
      <w:pPr>
        <w:rPr>
          <w:rFonts w:ascii="Franklin Gothic Book" w:hAnsi="Franklin Gothic Book" w:cs="Times New Roman"/>
          <w:color w:val="000000"/>
          <w:sz w:val="22"/>
          <w:szCs w:val="22"/>
        </w:rPr>
      </w:pPr>
      <w:r w:rsidRPr="00F07A8C">
        <w:rPr>
          <w:rFonts w:ascii="Franklin Gothic Book" w:hAnsi="Franklin Gothic Book" w:cs="Arial"/>
          <w:color w:val="000000"/>
          <w:sz w:val="22"/>
          <w:szCs w:val="22"/>
        </w:rPr>
        <w:t>Students must develop annotation, summarization, and analysis skills for note taking, researching, quoting material, and questioning information. These skills are emphasized on the 8</w:t>
      </w:r>
      <w:r w:rsidRPr="00F07A8C">
        <w:rPr>
          <w:rFonts w:ascii="Franklin Gothic Book" w:hAnsi="Franklin Gothic Book" w:cs="Arial"/>
          <w:color w:val="000000"/>
          <w:sz w:val="22"/>
          <w:szCs w:val="22"/>
          <w:vertAlign w:val="superscript"/>
        </w:rPr>
        <w:t>th</w:t>
      </w:r>
      <w:r w:rsidRPr="00F07A8C">
        <w:rPr>
          <w:rFonts w:ascii="Franklin Gothic Book" w:hAnsi="Franklin Gothic Book" w:cs="Arial"/>
          <w:color w:val="000000"/>
          <w:sz w:val="22"/>
          <w:szCs w:val="22"/>
        </w:rPr>
        <w:t xml:space="preserve"> grade </w:t>
      </w:r>
      <w:r w:rsidR="00827895">
        <w:rPr>
          <w:rFonts w:ascii="Franklin Gothic Book" w:hAnsi="Franklin Gothic Book" w:cs="Arial"/>
          <w:color w:val="000000"/>
          <w:sz w:val="22"/>
          <w:szCs w:val="22"/>
        </w:rPr>
        <w:t xml:space="preserve">ELA </w:t>
      </w:r>
      <w:r w:rsidRPr="00F07A8C">
        <w:rPr>
          <w:rFonts w:ascii="Franklin Gothic Book" w:hAnsi="Franklin Gothic Book" w:cs="Arial"/>
          <w:color w:val="000000"/>
          <w:sz w:val="22"/>
          <w:szCs w:val="22"/>
        </w:rPr>
        <w:t>PEAKS state exam and are the foundation for success in content area reading in high school and college.</w:t>
      </w:r>
    </w:p>
    <w:p w14:paraId="305ED596" w14:textId="77777777" w:rsidR="00ED1A22" w:rsidRPr="00B2449F" w:rsidRDefault="00ED1A22" w:rsidP="00ED1A22">
      <w:pPr>
        <w:rPr>
          <w:rFonts w:ascii="Franklin Gothic Book" w:hAnsi="Franklin Gothic Book" w:cs="Times New Roman"/>
          <w:color w:val="000000"/>
        </w:rPr>
      </w:pPr>
    </w:p>
    <w:p w14:paraId="4134A43F" w14:textId="77777777" w:rsidR="00ED1A22" w:rsidRPr="00B2449F" w:rsidRDefault="00ED1A22" w:rsidP="00ED1A22">
      <w:pPr>
        <w:rPr>
          <w:rFonts w:ascii="Franklin Gothic Medium Cond" w:hAnsi="Franklin Gothic Medium Cond" w:cs="Times New Roman"/>
          <w:b/>
          <w:color w:val="000000"/>
        </w:rPr>
      </w:pPr>
      <w:r>
        <w:rPr>
          <w:rFonts w:ascii="Franklin Gothic Medium Cond" w:hAnsi="Franklin Gothic Medium Cond" w:cs="Arial"/>
          <w:b/>
          <w:color w:val="000000"/>
        </w:rPr>
        <w:t>Travel Project</w:t>
      </w:r>
    </w:p>
    <w:p w14:paraId="1B8DED0A" w14:textId="77777777" w:rsidR="00ED1A22" w:rsidRPr="00B2449F" w:rsidRDefault="00ED1A22" w:rsidP="00ED1A22">
      <w:pPr>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After all Geography units are complete, students will spend the last month of school working on an in-depth travel project based on authentic, real-world scenarios.  They will be expected to plan for an extended trip around the world (including budgeting, travel arrangements, reservations, </w:t>
      </w:r>
      <w:proofErr w:type="spellStart"/>
      <w:r>
        <w:rPr>
          <w:rFonts w:ascii="Franklin Gothic Book" w:hAnsi="Franklin Gothic Book" w:cs="Times New Roman"/>
          <w:color w:val="000000"/>
          <w:sz w:val="22"/>
          <w:szCs w:val="22"/>
        </w:rPr>
        <w:t>etc</w:t>
      </w:r>
      <w:proofErr w:type="spellEnd"/>
      <w:r>
        <w:rPr>
          <w:rFonts w:ascii="Franklin Gothic Book" w:hAnsi="Franklin Gothic Book" w:cs="Times New Roman"/>
          <w:color w:val="000000"/>
          <w:sz w:val="22"/>
          <w:szCs w:val="22"/>
        </w:rPr>
        <w:t>). For each country ‘visited’, students will also complete a project ‘artifact’ and country profile sheet.  More specific project details will be shared during the third trimester.</w:t>
      </w:r>
    </w:p>
    <w:p w14:paraId="2ECB5E8B" w14:textId="77777777" w:rsidR="00ED1A22" w:rsidRDefault="00ED1A22" w:rsidP="00D06F91">
      <w:pPr>
        <w:rPr>
          <w:rFonts w:ascii="Franklin Gothic Book" w:hAnsi="Franklin Gothic Book" w:cs="Times New Roman"/>
          <w:color w:val="000000"/>
          <w:sz w:val="20"/>
          <w:szCs w:val="20"/>
        </w:rPr>
      </w:pPr>
    </w:p>
    <w:p w14:paraId="4AF6C007" w14:textId="77777777" w:rsidR="00D06F91" w:rsidRPr="00B2449F" w:rsidRDefault="00D06F91" w:rsidP="00D06F91">
      <w:pPr>
        <w:textAlignment w:val="baseline"/>
        <w:rPr>
          <w:rFonts w:ascii="Franklin Gothic Medium Cond" w:hAnsi="Franklin Gothic Medium Cond" w:cs="Arial"/>
          <w:color w:val="000000"/>
        </w:rPr>
      </w:pPr>
      <w:r w:rsidRPr="00B2449F">
        <w:rPr>
          <w:rFonts w:ascii="Franklin Gothic Medium Cond" w:hAnsi="Franklin Gothic Medium Cond" w:cs="Arial"/>
          <w:b/>
          <w:bCs/>
          <w:color w:val="000000"/>
        </w:rPr>
        <w:t>Technology</w:t>
      </w:r>
    </w:p>
    <w:p w14:paraId="7731BBF5" w14:textId="77777777" w:rsidR="00D06F91" w:rsidRPr="000538A9" w:rsidRDefault="00D06F91" w:rsidP="00D06F91">
      <w:pPr>
        <w:textAlignment w:val="baseline"/>
        <w:rPr>
          <w:rFonts w:ascii="Franklin Gothic Book" w:hAnsi="Franklin Gothic Book" w:cs="Arial"/>
          <w:color w:val="000000"/>
          <w:sz w:val="22"/>
          <w:szCs w:val="22"/>
        </w:rPr>
      </w:pPr>
      <w:r w:rsidRPr="00B2449F">
        <w:rPr>
          <w:rFonts w:ascii="Franklin Gothic Book" w:hAnsi="Franklin Gothic Book" w:cs="Arial"/>
          <w:color w:val="000000"/>
          <w:sz w:val="22"/>
          <w:szCs w:val="22"/>
        </w:rPr>
        <w:t>Today’s world requires students to master technology to be successful in college, the workforce</w:t>
      </w:r>
      <w:r>
        <w:rPr>
          <w:rFonts w:ascii="Franklin Gothic Book" w:hAnsi="Franklin Gothic Book" w:cs="Arial"/>
          <w:color w:val="000000"/>
          <w:sz w:val="22"/>
          <w:szCs w:val="22"/>
        </w:rPr>
        <w:t>,</w:t>
      </w:r>
      <w:r w:rsidRPr="00B2449F">
        <w:rPr>
          <w:rFonts w:ascii="Franklin Gothic Book" w:hAnsi="Franklin Gothic Book" w:cs="Arial"/>
          <w:color w:val="000000"/>
          <w:sz w:val="22"/>
          <w:szCs w:val="22"/>
        </w:rPr>
        <w:t xml:space="preserve"> or military service. Similarly, educational standards laid out by the State of </w:t>
      </w:r>
      <w:r w:rsidRPr="000538A9">
        <w:rPr>
          <w:rFonts w:ascii="Franklin Gothic Book" w:hAnsi="Franklin Gothic Book" w:cs="Arial"/>
          <w:color w:val="000000"/>
          <w:sz w:val="22"/>
          <w:szCs w:val="22"/>
        </w:rPr>
        <w:t>Alaska</w:t>
      </w:r>
      <w:r w:rsidRPr="00B2449F">
        <w:rPr>
          <w:rFonts w:ascii="Franklin Gothic Book" w:hAnsi="Franklin Gothic Book" w:cs="Arial"/>
          <w:color w:val="000000"/>
          <w:sz w:val="22"/>
          <w:szCs w:val="22"/>
        </w:rPr>
        <w:t xml:space="preserve"> require students to use technology and alternate forms of media to communicate and demonstrate an understanding of content area knowledge. </w:t>
      </w:r>
    </w:p>
    <w:p w14:paraId="4A04AA07" w14:textId="77777777" w:rsidR="00D06F91" w:rsidRPr="000538A9" w:rsidRDefault="00D06F91" w:rsidP="00D06F91">
      <w:pPr>
        <w:textAlignment w:val="baseline"/>
        <w:rPr>
          <w:rFonts w:ascii="Franklin Gothic Book" w:hAnsi="Franklin Gothic Book" w:cs="Arial"/>
          <w:color w:val="000000"/>
          <w:sz w:val="22"/>
          <w:szCs w:val="22"/>
        </w:rPr>
      </w:pPr>
    </w:p>
    <w:p w14:paraId="2FFBAA7B" w14:textId="77777777" w:rsidR="00D06F91" w:rsidRDefault="00D06F91" w:rsidP="00D06F91">
      <w:pPr>
        <w:textAlignment w:val="baseline"/>
        <w:rPr>
          <w:rFonts w:ascii="Franklin Gothic Book" w:hAnsi="Franklin Gothic Book" w:cs="Arial"/>
          <w:color w:val="000000"/>
          <w:sz w:val="22"/>
          <w:szCs w:val="22"/>
        </w:rPr>
      </w:pPr>
      <w:r w:rsidRPr="00B2449F">
        <w:rPr>
          <w:rFonts w:ascii="Franklin Gothic Book" w:hAnsi="Franklin Gothic Book" w:cs="Arial"/>
          <w:color w:val="000000"/>
          <w:sz w:val="22"/>
          <w:szCs w:val="22"/>
        </w:rPr>
        <w:t xml:space="preserve">Students will be required to use their School District Email Address, Google </w:t>
      </w:r>
      <w:r w:rsidRPr="000538A9">
        <w:rPr>
          <w:rFonts w:ascii="Franklin Gothic Book" w:hAnsi="Franklin Gothic Book" w:cs="Arial"/>
          <w:color w:val="000000"/>
          <w:sz w:val="22"/>
          <w:szCs w:val="22"/>
        </w:rPr>
        <w:t>Education Suite (Drive, Docs, Slides</w:t>
      </w:r>
      <w:r w:rsidR="004D31EF">
        <w:rPr>
          <w:rFonts w:ascii="Franklin Gothic Book" w:hAnsi="Franklin Gothic Book" w:cs="Arial"/>
          <w:color w:val="000000"/>
          <w:sz w:val="22"/>
          <w:szCs w:val="22"/>
        </w:rPr>
        <w:t xml:space="preserve">, Earth, Maps), </w:t>
      </w:r>
      <w:proofErr w:type="spellStart"/>
      <w:r w:rsidR="004D31EF">
        <w:rPr>
          <w:rFonts w:ascii="Franklin Gothic Book" w:hAnsi="Franklin Gothic Book" w:cs="Arial"/>
          <w:color w:val="000000"/>
          <w:sz w:val="22"/>
          <w:szCs w:val="22"/>
        </w:rPr>
        <w:t>Newsela</w:t>
      </w:r>
      <w:proofErr w:type="spellEnd"/>
      <w:r w:rsidRPr="00B2449F">
        <w:rPr>
          <w:rFonts w:ascii="Franklin Gothic Book" w:hAnsi="Franklin Gothic Book" w:cs="Arial"/>
          <w:color w:val="000000"/>
          <w:sz w:val="22"/>
          <w:szCs w:val="22"/>
        </w:rPr>
        <w:t>, Remind, and ot</w:t>
      </w:r>
      <w:r>
        <w:rPr>
          <w:rFonts w:ascii="Franklin Gothic Book" w:hAnsi="Franklin Gothic Book" w:cs="Arial"/>
          <w:color w:val="000000"/>
          <w:sz w:val="22"/>
          <w:szCs w:val="22"/>
        </w:rPr>
        <w:t>her online learning sites in this</w:t>
      </w:r>
      <w:r w:rsidRPr="00B2449F">
        <w:rPr>
          <w:rFonts w:ascii="Franklin Gothic Book" w:hAnsi="Franklin Gothic Book" w:cs="Arial"/>
          <w:color w:val="000000"/>
          <w:sz w:val="22"/>
          <w:szCs w:val="22"/>
        </w:rPr>
        <w:t xml:space="preserve"> </w:t>
      </w:r>
      <w:r>
        <w:rPr>
          <w:rFonts w:ascii="Franklin Gothic Book" w:hAnsi="Franklin Gothic Book" w:cs="Arial"/>
          <w:color w:val="000000"/>
          <w:sz w:val="22"/>
          <w:szCs w:val="22"/>
        </w:rPr>
        <w:t xml:space="preserve">8th grade </w:t>
      </w:r>
      <w:r w:rsidR="004D31EF">
        <w:rPr>
          <w:rFonts w:ascii="Franklin Gothic Book" w:hAnsi="Franklin Gothic Book" w:cs="Arial"/>
          <w:color w:val="000000"/>
          <w:sz w:val="22"/>
          <w:szCs w:val="22"/>
        </w:rPr>
        <w:t>Geography</w:t>
      </w:r>
      <w:r>
        <w:rPr>
          <w:rFonts w:ascii="Franklin Gothic Book" w:hAnsi="Franklin Gothic Book" w:cs="Arial"/>
          <w:color w:val="000000"/>
          <w:sz w:val="22"/>
          <w:szCs w:val="22"/>
        </w:rPr>
        <w:t xml:space="preserve"> c</w:t>
      </w:r>
      <w:r w:rsidRPr="00B2449F">
        <w:rPr>
          <w:rFonts w:ascii="Franklin Gothic Book" w:hAnsi="Franklin Gothic Book" w:cs="Arial"/>
          <w:color w:val="000000"/>
          <w:sz w:val="22"/>
          <w:szCs w:val="22"/>
        </w:rPr>
        <w:t>ourse.</w:t>
      </w:r>
    </w:p>
    <w:p w14:paraId="64C805A6" w14:textId="77777777" w:rsidR="00D06F91" w:rsidRDefault="00D06F91" w:rsidP="00D06F91">
      <w:pPr>
        <w:textAlignment w:val="baseline"/>
        <w:rPr>
          <w:rFonts w:ascii="Franklin Gothic Book" w:hAnsi="Franklin Gothic Book" w:cs="Arial"/>
          <w:color w:val="000000"/>
          <w:sz w:val="22"/>
          <w:szCs w:val="22"/>
        </w:rPr>
      </w:pPr>
    </w:p>
    <w:p w14:paraId="688DB0C1" w14:textId="77777777" w:rsidR="00D06F91" w:rsidRPr="000538A9" w:rsidRDefault="00D06F91" w:rsidP="00D06F91">
      <w:pPr>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Personal devices will not be needed. Cell phones should not be visible.</w:t>
      </w:r>
    </w:p>
    <w:p w14:paraId="1EC2DB32" w14:textId="77777777" w:rsidR="00D06F91" w:rsidRPr="00B2449F" w:rsidRDefault="00D06F91" w:rsidP="00D06F91">
      <w:pPr>
        <w:rPr>
          <w:rFonts w:ascii="Franklin Gothic Book" w:hAnsi="Franklin Gothic Book" w:cs="Times New Roman"/>
          <w:color w:val="000000"/>
          <w:sz w:val="20"/>
          <w:szCs w:val="20"/>
        </w:rPr>
      </w:pPr>
    </w:p>
    <w:p w14:paraId="345FC30A" w14:textId="77777777" w:rsidR="00D06F91" w:rsidRDefault="00D06F91" w:rsidP="00D06F91">
      <w:pPr>
        <w:rPr>
          <w:rFonts w:ascii="Franklin Gothic Medium Cond" w:hAnsi="Franklin Gothic Medium Cond" w:cs="Arial"/>
          <w:b/>
          <w:bCs/>
          <w:color w:val="000000"/>
        </w:rPr>
      </w:pPr>
      <w:r w:rsidRPr="00B2449F">
        <w:rPr>
          <w:rFonts w:ascii="Franklin Gothic Medium Cond" w:hAnsi="Franklin Gothic Medium Cond" w:cs="Arial"/>
          <w:b/>
          <w:bCs/>
          <w:color w:val="000000"/>
        </w:rPr>
        <w:t>Student Expectations</w:t>
      </w:r>
    </w:p>
    <w:p w14:paraId="58CA211C" w14:textId="77777777" w:rsidR="00D06F91" w:rsidRPr="00DE3482" w:rsidRDefault="00D06F91" w:rsidP="00D06F91">
      <w:pPr>
        <w:pStyle w:val="NormalWeb"/>
        <w:spacing w:before="0" w:beforeAutospacing="0" w:after="0" w:afterAutospacing="0"/>
        <w:rPr>
          <w:rFonts w:ascii="Franklin Gothic Book" w:hAnsi="Franklin Gothic Book"/>
          <w:color w:val="000000"/>
          <w:sz w:val="22"/>
          <w:szCs w:val="22"/>
        </w:rPr>
      </w:pPr>
      <w:r>
        <w:rPr>
          <w:rFonts w:ascii="Franklin Gothic Book" w:hAnsi="Franklin Gothic Book"/>
          <w:b/>
          <w:bCs/>
          <w:color w:val="000000"/>
          <w:sz w:val="22"/>
          <w:szCs w:val="22"/>
          <w:u w:val="single"/>
        </w:rPr>
        <w:t>All students will be RESPECTFUL towards themselves, others, and the school.</w:t>
      </w:r>
    </w:p>
    <w:p w14:paraId="5D651E24" w14:textId="77777777" w:rsidR="00D06F91" w:rsidRDefault="00D06F91" w:rsidP="00D06F91">
      <w:pPr>
        <w:pStyle w:val="NormalWeb"/>
        <w:numPr>
          <w:ilvl w:val="0"/>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Prompt:</w:t>
      </w:r>
      <w:r w:rsidRPr="00DE3482">
        <w:rPr>
          <w:rFonts w:ascii="Franklin Gothic Book" w:hAnsi="Franklin Gothic Book"/>
          <w:color w:val="000000"/>
          <w:sz w:val="22"/>
          <w:szCs w:val="22"/>
        </w:rPr>
        <w:t xml:space="preserve"> </w:t>
      </w:r>
    </w:p>
    <w:p w14:paraId="0B42254C"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Be on time.</w:t>
      </w:r>
    </w:p>
    <w:p w14:paraId="039D7C66"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Enter the classroom quietly.</w:t>
      </w:r>
    </w:p>
    <w:p w14:paraId="4BBA19D7" w14:textId="77777777" w:rsidR="00D06F91" w:rsidRPr="00DE3482"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Retrieve supplies</w:t>
      </w:r>
      <w:r w:rsidRPr="00DE3482">
        <w:rPr>
          <w:rFonts w:ascii="Franklin Gothic Book" w:hAnsi="Franklin Gothic Book"/>
          <w:color w:val="000000"/>
          <w:sz w:val="22"/>
          <w:szCs w:val="22"/>
        </w:rPr>
        <w:t xml:space="preserve">, go to assigned seat, and immediately begin opening activity. </w:t>
      </w:r>
    </w:p>
    <w:p w14:paraId="3D7E1D34" w14:textId="77777777" w:rsidR="00D06F91" w:rsidRDefault="00D06F91" w:rsidP="00D06F91">
      <w:pPr>
        <w:pStyle w:val="NormalWeb"/>
        <w:numPr>
          <w:ilvl w:val="0"/>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Polite:</w:t>
      </w:r>
      <w:r w:rsidRPr="00DE3482">
        <w:rPr>
          <w:rFonts w:ascii="Franklin Gothic Book" w:hAnsi="Franklin Gothic Book"/>
          <w:color w:val="000000"/>
          <w:sz w:val="22"/>
          <w:szCs w:val="22"/>
        </w:rPr>
        <w:t xml:space="preserve">  </w:t>
      </w:r>
    </w:p>
    <w:p w14:paraId="2A333466"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Be nice or neutral to everyone.  </w:t>
      </w:r>
    </w:p>
    <w:p w14:paraId="096E0519"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Encourage your classmates!  </w:t>
      </w:r>
    </w:p>
    <w:p w14:paraId="5CC653F7"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Swearing, teasing, talking back, and bullying will NOT be tolerated.  </w:t>
      </w:r>
    </w:p>
    <w:p w14:paraId="3F901A4D"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Respect yourself, your classmates, your teacher, and your classroom.  </w:t>
      </w:r>
    </w:p>
    <w:p w14:paraId="164DC136" w14:textId="77777777" w:rsidR="00D06F91" w:rsidRPr="00DE3482"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Keep your hands, feet, and objects to yourself.</w:t>
      </w:r>
    </w:p>
    <w:p w14:paraId="3FF9E1CD" w14:textId="77777777" w:rsidR="00D06F91" w:rsidRDefault="00D06F91" w:rsidP="00D06F91">
      <w:pPr>
        <w:pStyle w:val="NormalWeb"/>
        <w:numPr>
          <w:ilvl w:val="0"/>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Patient:</w:t>
      </w:r>
      <w:r w:rsidRPr="00DE3482">
        <w:rPr>
          <w:rFonts w:ascii="Franklin Gothic Book" w:hAnsi="Franklin Gothic Book"/>
          <w:color w:val="000000"/>
          <w:sz w:val="22"/>
          <w:szCs w:val="22"/>
        </w:rPr>
        <w:t xml:space="preserve">  </w:t>
      </w:r>
    </w:p>
    <w:p w14:paraId="70583D40"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Wait respectfully and calmly for your turn.  </w:t>
      </w:r>
    </w:p>
    <w:p w14:paraId="0432C0E8" w14:textId="77777777" w:rsidR="00D06F91"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Listen and stay seated when someone is talking. </w:t>
      </w:r>
    </w:p>
    <w:p w14:paraId="2A1F331D" w14:textId="77777777" w:rsidR="00D06F91" w:rsidRPr="00DE3482" w:rsidRDefault="00D06F91" w:rsidP="00D06F91">
      <w:pPr>
        <w:pStyle w:val="NormalWeb"/>
        <w:numPr>
          <w:ilvl w:val="1"/>
          <w:numId w:val="4"/>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Be</w:t>
      </w:r>
      <w:r w:rsidRPr="00DE3482">
        <w:rPr>
          <w:rFonts w:ascii="Franklin Gothic Book" w:hAnsi="Franklin Gothic Book"/>
          <w:color w:val="000000"/>
          <w:sz w:val="22"/>
          <w:szCs w:val="22"/>
        </w:rPr>
        <w:t xml:space="preserve"> patient with </w:t>
      </w:r>
      <w:r>
        <w:rPr>
          <w:rFonts w:ascii="Franklin Gothic Book" w:hAnsi="Franklin Gothic Book"/>
          <w:color w:val="000000"/>
          <w:sz w:val="22"/>
          <w:szCs w:val="22"/>
        </w:rPr>
        <w:t xml:space="preserve">yourself! Learning takes time. </w:t>
      </w:r>
      <w:r w:rsidRPr="00DE3482">
        <w:rPr>
          <w:rFonts w:ascii="Franklin Gothic Book" w:hAnsi="Franklin Gothic Book"/>
          <w:color w:val="000000"/>
          <w:sz w:val="22"/>
          <w:szCs w:val="22"/>
        </w:rPr>
        <w:t>Give yourself the grace to make a few mistakes.</w:t>
      </w:r>
    </w:p>
    <w:p w14:paraId="09F8A72C" w14:textId="77777777" w:rsidR="00D06F91" w:rsidRPr="00DE3482" w:rsidRDefault="00D06F91" w:rsidP="00D06F91">
      <w:pPr>
        <w:rPr>
          <w:rFonts w:ascii="Franklin Gothic Book" w:eastAsia="Times New Roman" w:hAnsi="Franklin Gothic Book"/>
          <w:color w:val="000000"/>
          <w:sz w:val="22"/>
          <w:szCs w:val="22"/>
        </w:rPr>
      </w:pPr>
    </w:p>
    <w:p w14:paraId="2331E8FA" w14:textId="77777777" w:rsidR="00D06F91" w:rsidRPr="00DE3482" w:rsidRDefault="00D06F91" w:rsidP="00D06F91">
      <w:pPr>
        <w:pStyle w:val="NormalWeb"/>
        <w:spacing w:before="0" w:beforeAutospacing="0" w:after="0" w:afterAutospacing="0"/>
        <w:rPr>
          <w:rFonts w:ascii="Franklin Gothic Book" w:hAnsi="Franklin Gothic Book"/>
          <w:color w:val="000000"/>
          <w:sz w:val="22"/>
          <w:szCs w:val="22"/>
        </w:rPr>
      </w:pPr>
      <w:r>
        <w:rPr>
          <w:rFonts w:ascii="Franklin Gothic Book" w:hAnsi="Franklin Gothic Book"/>
          <w:b/>
          <w:bCs/>
          <w:color w:val="000000"/>
          <w:sz w:val="22"/>
          <w:szCs w:val="22"/>
          <w:u w:val="single"/>
        </w:rPr>
        <w:t xml:space="preserve">All students will be RESPONSIBLE for their own education and behavior. </w:t>
      </w:r>
    </w:p>
    <w:p w14:paraId="4CC375D1" w14:textId="77777777" w:rsidR="00D06F91" w:rsidRDefault="00D06F91" w:rsidP="00D06F91">
      <w:pPr>
        <w:pStyle w:val="NormalWeb"/>
        <w:numPr>
          <w:ilvl w:val="0"/>
          <w:numId w:val="5"/>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Prepared:</w:t>
      </w:r>
      <w:r w:rsidRPr="00DE3482">
        <w:rPr>
          <w:rFonts w:ascii="Franklin Gothic Book" w:hAnsi="Franklin Gothic Book"/>
          <w:color w:val="000000"/>
          <w:sz w:val="22"/>
          <w:szCs w:val="22"/>
        </w:rPr>
        <w:t xml:space="preserve">  </w:t>
      </w:r>
    </w:p>
    <w:p w14:paraId="018BB935" w14:textId="77777777" w:rsidR="00D06F91"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Bring all materials and necessary work every day. </w:t>
      </w:r>
    </w:p>
    <w:p w14:paraId="684CD768" w14:textId="77777777" w:rsidR="00D06F91"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Turn in assignments on time. </w:t>
      </w:r>
    </w:p>
    <w:p w14:paraId="66F0909D" w14:textId="77777777" w:rsidR="00D06F91" w:rsidRPr="00DE3482"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Arrive ready for a great learning experience!</w:t>
      </w:r>
    </w:p>
    <w:p w14:paraId="35E8C88D" w14:textId="77777777" w:rsidR="00D06F91" w:rsidRDefault="00D06F91" w:rsidP="00D06F91">
      <w:pPr>
        <w:pStyle w:val="NormalWeb"/>
        <w:numPr>
          <w:ilvl w:val="0"/>
          <w:numId w:val="5"/>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Productive:</w:t>
      </w:r>
      <w:r w:rsidRPr="00DE3482">
        <w:rPr>
          <w:rFonts w:ascii="Franklin Gothic Book" w:hAnsi="Franklin Gothic Book"/>
          <w:color w:val="000000"/>
          <w:sz w:val="22"/>
          <w:szCs w:val="22"/>
        </w:rPr>
        <w:t xml:space="preserve"> </w:t>
      </w:r>
    </w:p>
    <w:p w14:paraId="3E62AA2E" w14:textId="77777777" w:rsidR="00D06F91"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Stay</w:t>
      </w:r>
      <w:r w:rsidRPr="00DE3482">
        <w:rPr>
          <w:rFonts w:ascii="Franklin Gothic Book" w:hAnsi="Franklin Gothic Book"/>
          <w:color w:val="000000"/>
          <w:sz w:val="22"/>
          <w:szCs w:val="22"/>
        </w:rPr>
        <w:t xml:space="preserve"> on task</w:t>
      </w:r>
      <w:r>
        <w:rPr>
          <w:rFonts w:ascii="Franklin Gothic Book" w:hAnsi="Franklin Gothic Book"/>
          <w:color w:val="000000"/>
          <w:sz w:val="22"/>
          <w:szCs w:val="22"/>
        </w:rPr>
        <w:t>.</w:t>
      </w:r>
    </w:p>
    <w:p w14:paraId="6A278232" w14:textId="77777777" w:rsidR="00D06F91"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Follow</w:t>
      </w:r>
      <w:r w:rsidRPr="00DE3482">
        <w:rPr>
          <w:rFonts w:ascii="Franklin Gothic Book" w:hAnsi="Franklin Gothic Book"/>
          <w:color w:val="000000"/>
          <w:sz w:val="22"/>
          <w:szCs w:val="22"/>
        </w:rPr>
        <w:t xml:space="preserve"> directions</w:t>
      </w:r>
      <w:r>
        <w:rPr>
          <w:rFonts w:ascii="Franklin Gothic Book" w:hAnsi="Franklin Gothic Book"/>
          <w:color w:val="000000"/>
          <w:sz w:val="22"/>
          <w:szCs w:val="22"/>
        </w:rPr>
        <w:t>.</w:t>
      </w:r>
    </w:p>
    <w:p w14:paraId="08BAB00E" w14:textId="77777777" w:rsidR="00D06F91"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Persevere through challenges by asking questions and focusing on the positive.</w:t>
      </w:r>
    </w:p>
    <w:p w14:paraId="7D00AE2C" w14:textId="77777777" w:rsidR="00D06F91"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Complete assignments on time with minimal prompting or reminding.</w:t>
      </w:r>
    </w:p>
    <w:p w14:paraId="1E26CAD1" w14:textId="77777777" w:rsidR="00D06F91" w:rsidRPr="00DE3482" w:rsidRDefault="00D06F91" w:rsidP="00D06F91">
      <w:pPr>
        <w:pStyle w:val="NormalWeb"/>
        <w:numPr>
          <w:ilvl w:val="1"/>
          <w:numId w:val="5"/>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 xml:space="preserve">Remain </w:t>
      </w:r>
      <w:r w:rsidRPr="00DE3482">
        <w:rPr>
          <w:rFonts w:ascii="Franklin Gothic Book" w:hAnsi="Franklin Gothic Book"/>
          <w:color w:val="000000"/>
          <w:sz w:val="22"/>
          <w:szCs w:val="22"/>
        </w:rPr>
        <w:t>seated unless otherwise instructed.</w:t>
      </w:r>
    </w:p>
    <w:p w14:paraId="513F7F14" w14:textId="77777777" w:rsidR="00D06F91" w:rsidRPr="00DE3482" w:rsidRDefault="00D06F91" w:rsidP="00D06F91">
      <w:pPr>
        <w:rPr>
          <w:rFonts w:ascii="Franklin Gothic Book" w:eastAsia="Times New Roman" w:hAnsi="Franklin Gothic Book"/>
          <w:color w:val="000000"/>
          <w:sz w:val="22"/>
          <w:szCs w:val="22"/>
        </w:rPr>
      </w:pPr>
    </w:p>
    <w:p w14:paraId="0BFB033A" w14:textId="77777777" w:rsidR="00D06F91" w:rsidRPr="00DE3482" w:rsidRDefault="00D06F91" w:rsidP="00D06F91">
      <w:pPr>
        <w:pStyle w:val="NormalWeb"/>
        <w:spacing w:before="0" w:beforeAutospacing="0" w:after="0" w:afterAutospacing="0"/>
        <w:rPr>
          <w:rFonts w:ascii="Franklin Gothic Book" w:hAnsi="Franklin Gothic Book"/>
          <w:color w:val="000000"/>
          <w:sz w:val="22"/>
          <w:szCs w:val="22"/>
        </w:rPr>
      </w:pPr>
      <w:r>
        <w:rPr>
          <w:rFonts w:ascii="Franklin Gothic Book" w:hAnsi="Franklin Gothic Book"/>
          <w:b/>
          <w:bCs/>
          <w:color w:val="000000"/>
          <w:sz w:val="22"/>
          <w:szCs w:val="22"/>
          <w:u w:val="single"/>
        </w:rPr>
        <w:t>All students will be SAFE to themselves and others.</w:t>
      </w:r>
    </w:p>
    <w:p w14:paraId="37B77D32" w14:textId="77777777" w:rsidR="00D06F91" w:rsidRDefault="00D06F91" w:rsidP="00D06F91">
      <w:pPr>
        <w:rPr>
          <w:rFonts w:eastAsia="Times New Roman"/>
        </w:rPr>
      </w:pPr>
    </w:p>
    <w:p w14:paraId="154AB8B0" w14:textId="77777777" w:rsidR="00D06F91" w:rsidRDefault="00D06F91" w:rsidP="00D06F91">
      <w:pPr>
        <w:rPr>
          <w:rFonts w:ascii="Franklin Gothic Medium Cond" w:hAnsi="Franklin Gothic Medium Cond" w:cs="Arial"/>
          <w:b/>
          <w:bCs/>
          <w:color w:val="000000"/>
        </w:rPr>
      </w:pPr>
    </w:p>
    <w:p w14:paraId="6E9C0363" w14:textId="77777777" w:rsidR="00D06F91" w:rsidRPr="00B113B3" w:rsidRDefault="00D06F91" w:rsidP="00D06F91">
      <w:pPr>
        <w:rPr>
          <w:rFonts w:ascii="Franklin Gothic Medium Cond" w:hAnsi="Franklin Gothic Medium Cond" w:cs="Arial"/>
          <w:b/>
          <w:bCs/>
          <w:color w:val="000000"/>
        </w:rPr>
      </w:pPr>
      <w:r>
        <w:rPr>
          <w:rFonts w:ascii="Franklin Gothic Medium Cond" w:hAnsi="Franklin Gothic Medium Cond" w:cs="Arial"/>
          <w:b/>
          <w:bCs/>
          <w:color w:val="000000"/>
        </w:rPr>
        <w:t>Classroom Management</w:t>
      </w:r>
    </w:p>
    <w:p w14:paraId="723AE9CB" w14:textId="77777777" w:rsidR="00D06F91" w:rsidRPr="00B113B3" w:rsidRDefault="00D06F91" w:rsidP="00D06F91">
      <w:pPr>
        <w:rPr>
          <w:rFonts w:ascii="Franklin Gothic Book" w:eastAsia="Times New Roman" w:hAnsi="Franklin Gothic Book" w:cs="Times New Roman"/>
        </w:rPr>
      </w:pPr>
      <w:r w:rsidRPr="00B113B3">
        <w:rPr>
          <w:rFonts w:ascii="Franklin Gothic Book" w:hAnsi="Franklin Gothic Book" w:cs="Arial"/>
          <w:b/>
          <w:color w:val="000000"/>
          <w:sz w:val="22"/>
          <w:szCs w:val="22"/>
          <w:u w:val="single"/>
        </w:rPr>
        <w:t>Arrival:</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Students will come into the classroom quietly and respectfully.  Students will gather their materials, go directly to their assigned seat, and follow posted instructions for the opening activity.  Students will continue working until the teacher begins class.</w:t>
      </w:r>
    </w:p>
    <w:p w14:paraId="59280243" w14:textId="77777777" w:rsidR="00D06F91" w:rsidRPr="00B113B3" w:rsidRDefault="00D06F91" w:rsidP="00D06F91">
      <w:pPr>
        <w:rPr>
          <w:rFonts w:ascii="Franklin Gothic Book" w:hAnsi="Franklin Gothic Book" w:cs="Arial"/>
          <w:color w:val="000000"/>
          <w:sz w:val="22"/>
          <w:szCs w:val="22"/>
        </w:rPr>
      </w:pPr>
    </w:p>
    <w:p w14:paraId="6EEBA55F"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Fonts w:ascii="Franklin Gothic Book" w:hAnsi="Franklin Gothic Book" w:cs="Arial"/>
          <w:b/>
          <w:color w:val="000000"/>
          <w:sz w:val="22"/>
          <w:szCs w:val="22"/>
          <w:u w:val="single"/>
        </w:rPr>
        <w:t>Leaving During Class</w:t>
      </w:r>
      <w:r w:rsidRPr="00B113B3">
        <w:rPr>
          <w:rFonts w:ascii="Franklin Gothic Book" w:hAnsi="Franklin Gothic Book" w:cs="Arial"/>
          <w:color w:val="000000"/>
          <w:sz w:val="22"/>
          <w:szCs w:val="22"/>
        </w:rPr>
        <w:t xml:space="preserve">: </w:t>
      </w:r>
      <w:r w:rsidRPr="00B113B3">
        <w:rPr>
          <w:rFonts w:ascii="Franklin Gothic Book" w:hAnsi="Franklin Gothic Book"/>
          <w:color w:val="000000"/>
          <w:sz w:val="22"/>
          <w:szCs w:val="22"/>
        </w:rPr>
        <w:t xml:space="preserve">Students are expected come to class prepared and ready to work from bell to bell.   The </w:t>
      </w:r>
      <w:proofErr w:type="gramStart"/>
      <w:r w:rsidRPr="00B113B3">
        <w:rPr>
          <w:rFonts w:ascii="Franklin Gothic Book" w:hAnsi="Franklin Gothic Book"/>
          <w:color w:val="000000"/>
          <w:sz w:val="22"/>
          <w:szCs w:val="22"/>
        </w:rPr>
        <w:t>4 minute</w:t>
      </w:r>
      <w:proofErr w:type="gramEnd"/>
      <w:r w:rsidRPr="00B113B3">
        <w:rPr>
          <w:rFonts w:ascii="Franklin Gothic Book" w:hAnsi="Franklin Gothic Book"/>
          <w:color w:val="000000"/>
          <w:sz w:val="22"/>
          <w:szCs w:val="22"/>
        </w:rPr>
        <w:t xml:space="preserve"> passing time should be used for any personal errands or restroom breaks. Students are expected to stay in class the entire hour, without leaving the room and interrupting instruction.  Extenuating circumstances or exceptions will be considered on a case-by-case basis.</w:t>
      </w:r>
    </w:p>
    <w:p w14:paraId="61340FF7" w14:textId="77777777" w:rsidR="00D06F91" w:rsidRPr="00B113B3" w:rsidRDefault="00D06F91" w:rsidP="00D06F91">
      <w:pPr>
        <w:rPr>
          <w:rFonts w:ascii="Franklin Gothic Book" w:hAnsi="Franklin Gothic Book" w:cs="Arial"/>
          <w:color w:val="000000"/>
          <w:sz w:val="22"/>
          <w:szCs w:val="22"/>
        </w:rPr>
      </w:pPr>
    </w:p>
    <w:p w14:paraId="25556AA6" w14:textId="77777777" w:rsidR="00D06F91" w:rsidRPr="00B113B3" w:rsidRDefault="00D06F91" w:rsidP="00D06F91">
      <w:pPr>
        <w:rPr>
          <w:rFonts w:ascii="Franklin Gothic Book" w:eastAsia="Times New Roman" w:hAnsi="Franklin Gothic Book" w:cs="Times New Roman"/>
        </w:rPr>
      </w:pPr>
      <w:r w:rsidRPr="00B113B3">
        <w:rPr>
          <w:rFonts w:ascii="Franklin Gothic Book" w:hAnsi="Franklin Gothic Book" w:cs="Arial"/>
          <w:b/>
          <w:color w:val="000000"/>
          <w:sz w:val="22"/>
          <w:szCs w:val="22"/>
          <w:u w:val="single"/>
        </w:rPr>
        <w:t>Dismissal</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Near the end of class, students will be directed to clean up their desks and floor space.  When students are finished, they must sit quietly and wait to be dismissed from their desk space.  They must NOT wait at the door for the bell to ring.</w:t>
      </w:r>
    </w:p>
    <w:p w14:paraId="58E915B4" w14:textId="77777777" w:rsidR="00D06F91" w:rsidRPr="00B113B3" w:rsidRDefault="00D06F91" w:rsidP="00D06F91">
      <w:pPr>
        <w:rPr>
          <w:rFonts w:ascii="Franklin Gothic Book" w:hAnsi="Franklin Gothic Book" w:cs="Arial"/>
          <w:color w:val="000000"/>
          <w:sz w:val="22"/>
          <w:szCs w:val="22"/>
        </w:rPr>
      </w:pPr>
    </w:p>
    <w:p w14:paraId="00F28B76"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Fonts w:ascii="Franklin Gothic Book" w:hAnsi="Franklin Gothic Book" w:cs="Arial"/>
          <w:b/>
          <w:color w:val="000000"/>
          <w:sz w:val="22"/>
          <w:szCs w:val="22"/>
          <w:u w:val="single"/>
        </w:rPr>
        <w:t>Voice Level</w:t>
      </w:r>
      <w:r w:rsidRPr="00B113B3">
        <w:rPr>
          <w:rFonts w:ascii="Franklin Gothic Book" w:hAnsi="Franklin Gothic Book" w:cs="Arial"/>
          <w:color w:val="000000"/>
          <w:sz w:val="22"/>
          <w:szCs w:val="22"/>
        </w:rPr>
        <w:t xml:space="preserve">: </w:t>
      </w:r>
      <w:r w:rsidRPr="00B113B3">
        <w:rPr>
          <w:rFonts w:ascii="Franklin Gothic Book" w:hAnsi="Franklin Gothic Book"/>
          <w:color w:val="000000"/>
          <w:sz w:val="22"/>
          <w:szCs w:val="22"/>
        </w:rPr>
        <w:t>The chart below will be used to determine the appropriate volume for each activity.</w:t>
      </w:r>
    </w:p>
    <w:p w14:paraId="73DCE503"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0:  Silent (No Voice)</w:t>
      </w:r>
    </w:p>
    <w:p w14:paraId="7C4A984D"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1:  Whisper Voice</w:t>
      </w:r>
    </w:p>
    <w:p w14:paraId="54C1C339"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2:  Regular Voice</w:t>
      </w:r>
    </w:p>
    <w:p w14:paraId="286B4849"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3:  Presentation Voice</w:t>
      </w:r>
    </w:p>
    <w:p w14:paraId="36C0E58C" w14:textId="77777777" w:rsidR="00D06F91" w:rsidRPr="00B113B3" w:rsidRDefault="00D06F91" w:rsidP="00D06F91">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4:  Outside Voice</w:t>
      </w:r>
    </w:p>
    <w:p w14:paraId="2132FB36" w14:textId="77777777" w:rsidR="00D06F91" w:rsidRPr="00B113B3" w:rsidRDefault="00D06F91" w:rsidP="00D06F91">
      <w:pPr>
        <w:rPr>
          <w:rFonts w:ascii="Franklin Gothic Book" w:hAnsi="Franklin Gothic Book" w:cs="Arial"/>
          <w:color w:val="000000"/>
          <w:sz w:val="22"/>
          <w:szCs w:val="22"/>
        </w:rPr>
      </w:pPr>
    </w:p>
    <w:p w14:paraId="3BDC07CE" w14:textId="77777777" w:rsidR="00D06F91" w:rsidRPr="00B113B3" w:rsidRDefault="00D06F91" w:rsidP="00D06F91">
      <w:pPr>
        <w:rPr>
          <w:rFonts w:ascii="Franklin Gothic Book" w:eastAsia="Times New Roman" w:hAnsi="Franklin Gothic Book" w:cs="Times New Roman"/>
        </w:rPr>
      </w:pPr>
      <w:r w:rsidRPr="00B113B3">
        <w:rPr>
          <w:rFonts w:ascii="Franklin Gothic Book" w:hAnsi="Franklin Gothic Book" w:cs="Arial"/>
          <w:b/>
          <w:color w:val="000000"/>
          <w:sz w:val="22"/>
          <w:szCs w:val="22"/>
          <w:u w:val="single"/>
        </w:rPr>
        <w:t>Food/Drink</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Only water is allowed in middle school classrooms. No other food or drink items may be consumed unless an exception is made for special lessons or classroom parties.</w:t>
      </w:r>
    </w:p>
    <w:p w14:paraId="032444BA" w14:textId="77777777" w:rsidR="00D06F91" w:rsidRPr="00B113B3" w:rsidRDefault="00D06F91" w:rsidP="00D06F91">
      <w:pPr>
        <w:rPr>
          <w:rFonts w:ascii="Franklin Gothic Book" w:hAnsi="Franklin Gothic Book" w:cs="Arial"/>
          <w:color w:val="000000"/>
          <w:sz w:val="22"/>
          <w:szCs w:val="22"/>
        </w:rPr>
      </w:pPr>
    </w:p>
    <w:p w14:paraId="216D53B6" w14:textId="77777777" w:rsidR="00D06F91" w:rsidRPr="00B113B3" w:rsidRDefault="00D06F91" w:rsidP="00D06F91">
      <w:pPr>
        <w:rPr>
          <w:rFonts w:ascii="Franklin Gothic Book" w:eastAsia="Times New Roman" w:hAnsi="Franklin Gothic Book" w:cs="Times New Roman"/>
        </w:rPr>
      </w:pPr>
      <w:r w:rsidRPr="00B113B3">
        <w:rPr>
          <w:rFonts w:ascii="Franklin Gothic Book" w:hAnsi="Franklin Gothic Book" w:cs="Arial"/>
          <w:b/>
          <w:color w:val="000000"/>
          <w:sz w:val="22"/>
          <w:szCs w:val="22"/>
          <w:u w:val="single"/>
        </w:rPr>
        <w:t>Backpacks</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 xml:space="preserve">Student backpacks should be kept in their lockers.  If students bring them to class, they will be asked to return them to their lockers. Only necessary items for class should be kept with the students at their desks; </w:t>
      </w:r>
      <w:proofErr w:type="gramStart"/>
      <w:r w:rsidRPr="00B113B3">
        <w:rPr>
          <w:rFonts w:ascii="Franklin Gothic Book" w:eastAsia="Times New Roman" w:hAnsi="Franklin Gothic Book"/>
          <w:color w:val="000000"/>
          <w:sz w:val="22"/>
          <w:szCs w:val="22"/>
        </w:rPr>
        <w:t>most heavy</w:t>
      </w:r>
      <w:proofErr w:type="gramEnd"/>
      <w:r w:rsidRPr="00B113B3">
        <w:rPr>
          <w:rFonts w:ascii="Franklin Gothic Book" w:eastAsia="Times New Roman" w:hAnsi="Franklin Gothic Book"/>
          <w:color w:val="000000"/>
          <w:sz w:val="22"/>
          <w:szCs w:val="22"/>
        </w:rPr>
        <w:t xml:space="preserve"> items like books and binders will be kept in the classroom in a designated area. We want to be productive and avoid distractions, while also being safe and avoiding accidental falls.</w:t>
      </w:r>
    </w:p>
    <w:p w14:paraId="7A31332D" w14:textId="77777777" w:rsidR="00D06F91" w:rsidRDefault="00D06F91" w:rsidP="00D06F91">
      <w:pPr>
        <w:rPr>
          <w:rFonts w:ascii="Franklin Gothic Book" w:hAnsi="Franklin Gothic Book" w:cs="Arial"/>
          <w:color w:val="000000"/>
        </w:rPr>
      </w:pPr>
    </w:p>
    <w:p w14:paraId="4C852FD2" w14:textId="77777777" w:rsidR="00D06F91" w:rsidRPr="00B113B3" w:rsidRDefault="00D06F91" w:rsidP="00D06F91">
      <w:pPr>
        <w:rPr>
          <w:rFonts w:ascii="Franklin Gothic Book" w:eastAsia="Times New Roman" w:hAnsi="Franklin Gothic Book" w:cs="Times New Roman"/>
        </w:rPr>
      </w:pPr>
      <w:r w:rsidRPr="00B113B3">
        <w:rPr>
          <w:rFonts w:ascii="Franklin Gothic Book" w:hAnsi="Franklin Gothic Book" w:cs="Arial"/>
          <w:b/>
          <w:color w:val="000000"/>
          <w:sz w:val="22"/>
          <w:szCs w:val="22"/>
          <w:u w:val="single"/>
        </w:rPr>
        <w:t>Distracting Items:</w:t>
      </w:r>
      <w:r>
        <w:rPr>
          <w:rFonts w:ascii="Franklin Gothic Book" w:hAnsi="Franklin Gothic Book" w:cs="Arial"/>
          <w:color w:val="000000"/>
        </w:rPr>
        <w:t xml:space="preserve"> </w:t>
      </w:r>
      <w:r w:rsidRPr="00B113B3">
        <w:rPr>
          <w:rFonts w:ascii="Franklin Gothic Book" w:eastAsia="Times New Roman" w:hAnsi="Franklin Gothic Book"/>
          <w:color w:val="000000"/>
          <w:sz w:val="22"/>
          <w:szCs w:val="22"/>
        </w:rPr>
        <w:t>All personal items that are not directly necessary for school (</w:t>
      </w:r>
      <w:r>
        <w:rPr>
          <w:rFonts w:ascii="Franklin Gothic Book" w:eastAsia="Times New Roman" w:hAnsi="Franklin Gothic Book"/>
          <w:color w:val="000000"/>
          <w:sz w:val="22"/>
          <w:szCs w:val="22"/>
        </w:rPr>
        <w:t>including</w:t>
      </w:r>
      <w:r w:rsidRPr="00B113B3">
        <w:rPr>
          <w:rFonts w:ascii="Franklin Gothic Book" w:eastAsia="Times New Roman" w:hAnsi="Franklin Gothic Book"/>
          <w:color w:val="000000"/>
          <w:sz w:val="22"/>
          <w:szCs w:val="22"/>
        </w:rPr>
        <w:t xml:space="preserve"> </w:t>
      </w:r>
      <w:r w:rsidRPr="00DE3482">
        <w:rPr>
          <w:rFonts w:ascii="Franklin Gothic Book" w:eastAsia="Times New Roman" w:hAnsi="Franklin Gothic Book"/>
          <w:b/>
          <w:i/>
          <w:color w:val="000000"/>
          <w:sz w:val="22"/>
          <w:szCs w:val="22"/>
          <w:u w:val="single"/>
        </w:rPr>
        <w:t>cell phones</w:t>
      </w:r>
      <w:r w:rsidRPr="00B113B3">
        <w:rPr>
          <w:rFonts w:ascii="Franklin Gothic Book" w:eastAsia="Times New Roman" w:hAnsi="Franklin Gothic Book"/>
          <w:color w:val="000000"/>
          <w:sz w:val="22"/>
          <w:szCs w:val="22"/>
        </w:rPr>
        <w:t xml:space="preserve">, </w:t>
      </w:r>
      <w:proofErr w:type="spellStart"/>
      <w:r w:rsidRPr="00B113B3">
        <w:rPr>
          <w:rFonts w:ascii="Franklin Gothic Book" w:eastAsia="Times New Roman" w:hAnsi="Franklin Gothic Book"/>
          <w:color w:val="000000"/>
          <w:sz w:val="22"/>
          <w:szCs w:val="22"/>
        </w:rPr>
        <w:t>kendamas</w:t>
      </w:r>
      <w:proofErr w:type="spellEnd"/>
      <w:r w:rsidRPr="00B113B3">
        <w:rPr>
          <w:rFonts w:ascii="Franklin Gothic Book" w:eastAsia="Times New Roman" w:hAnsi="Franklin Gothic Book"/>
          <w:color w:val="000000"/>
          <w:sz w:val="22"/>
          <w:szCs w:val="22"/>
        </w:rPr>
        <w:t xml:space="preserve">, fidgets, </w:t>
      </w:r>
      <w:r>
        <w:rPr>
          <w:rFonts w:ascii="Franklin Gothic Book" w:eastAsia="Times New Roman" w:hAnsi="Franklin Gothic Book"/>
          <w:color w:val="000000"/>
          <w:sz w:val="22"/>
          <w:szCs w:val="22"/>
        </w:rPr>
        <w:t xml:space="preserve">earbuds, </w:t>
      </w:r>
      <w:proofErr w:type="spellStart"/>
      <w:r w:rsidRPr="00B113B3">
        <w:rPr>
          <w:rFonts w:ascii="Franklin Gothic Book" w:eastAsia="Times New Roman" w:hAnsi="Franklin Gothic Book"/>
          <w:color w:val="000000"/>
          <w:sz w:val="22"/>
          <w:szCs w:val="22"/>
        </w:rPr>
        <w:t>etc</w:t>
      </w:r>
      <w:proofErr w:type="spellEnd"/>
      <w:r w:rsidRPr="00B113B3">
        <w:rPr>
          <w:rFonts w:ascii="Franklin Gothic Book" w:eastAsia="Times New Roman" w:hAnsi="Franklin Gothic Book"/>
          <w:color w:val="000000"/>
          <w:sz w:val="22"/>
          <w:szCs w:val="22"/>
        </w:rPr>
        <w:t>) should be put away in lockers during class.  Students who repeatedly have trouble with this expectation will be required to place their distracting items in a designated area or in the office. In this case, such items will remain in the designated area until the end of class (unl</w:t>
      </w:r>
      <w:r>
        <w:rPr>
          <w:rFonts w:ascii="Franklin Gothic Book" w:eastAsia="Times New Roman" w:hAnsi="Franklin Gothic Book"/>
          <w:color w:val="000000"/>
          <w:sz w:val="22"/>
          <w:szCs w:val="22"/>
        </w:rPr>
        <w:t xml:space="preserve">ess instructed otherwise by the </w:t>
      </w:r>
      <w:r w:rsidRPr="00B113B3">
        <w:rPr>
          <w:rFonts w:ascii="Franklin Gothic Book" w:eastAsia="Times New Roman" w:hAnsi="Franklin Gothic Book"/>
          <w:color w:val="000000"/>
          <w:sz w:val="22"/>
          <w:szCs w:val="22"/>
        </w:rPr>
        <w:t>teacher).  </w:t>
      </w:r>
      <w:r>
        <w:rPr>
          <w:rFonts w:ascii="Franklin Gothic Book" w:eastAsia="Times New Roman" w:hAnsi="Franklin Gothic Book"/>
          <w:color w:val="000000"/>
          <w:sz w:val="22"/>
          <w:szCs w:val="22"/>
        </w:rPr>
        <w:t>Frequent issues of this kind could result in office referral.</w:t>
      </w:r>
    </w:p>
    <w:p w14:paraId="2C88697A" w14:textId="77777777" w:rsidR="00D06F91" w:rsidRDefault="00D06F91" w:rsidP="00D06F91">
      <w:pPr>
        <w:rPr>
          <w:rFonts w:ascii="Franklin Gothic Book" w:hAnsi="Franklin Gothic Book" w:cs="Arial"/>
          <w:color w:val="000000"/>
          <w:sz w:val="22"/>
          <w:szCs w:val="22"/>
        </w:rPr>
      </w:pPr>
    </w:p>
    <w:p w14:paraId="08432D2A" w14:textId="77777777" w:rsidR="00D06F91" w:rsidRPr="00B113B3" w:rsidRDefault="00D06F91" w:rsidP="00D06F91">
      <w:pPr>
        <w:rPr>
          <w:rFonts w:ascii="Franklin Gothic Medium Cond" w:hAnsi="Franklin Gothic Medium Cond" w:cs="Arial"/>
          <w:b/>
          <w:color w:val="000000"/>
        </w:rPr>
      </w:pPr>
      <w:r>
        <w:rPr>
          <w:rFonts w:ascii="Franklin Gothic Medium Cond" w:hAnsi="Franklin Gothic Medium Cond" w:cs="Arial"/>
          <w:b/>
          <w:color w:val="000000"/>
        </w:rPr>
        <w:t>Progress Reports</w:t>
      </w:r>
    </w:p>
    <w:p w14:paraId="14284E72" w14:textId="77777777" w:rsidR="00D06F91" w:rsidRPr="008859A3" w:rsidRDefault="00D06F91" w:rsidP="00D06F91">
      <w:pPr>
        <w:pStyle w:val="NormalWeb"/>
        <w:spacing w:before="0" w:beforeAutospacing="0" w:after="0" w:afterAutospacing="0"/>
        <w:rPr>
          <w:rFonts w:ascii="Franklin Gothic Book" w:hAnsi="Franklin Gothic Book"/>
          <w:color w:val="000000"/>
        </w:rPr>
      </w:pPr>
      <w:r w:rsidRPr="008859A3">
        <w:rPr>
          <w:rFonts w:ascii="Franklin Gothic Book" w:hAnsi="Franklin Gothic Book"/>
          <w:color w:val="000000"/>
          <w:sz w:val="22"/>
          <w:szCs w:val="22"/>
        </w:rPr>
        <w:t xml:space="preserve">Parents/Guardians and students are responsible for logging in to the </w:t>
      </w:r>
      <w:proofErr w:type="spellStart"/>
      <w:r w:rsidRPr="008859A3">
        <w:rPr>
          <w:rFonts w:ascii="Franklin Gothic Book" w:hAnsi="Franklin Gothic Book"/>
          <w:color w:val="000000"/>
          <w:sz w:val="22"/>
          <w:szCs w:val="22"/>
        </w:rPr>
        <w:t>Powerschool</w:t>
      </w:r>
      <w:proofErr w:type="spellEnd"/>
      <w:r w:rsidRPr="008859A3">
        <w:rPr>
          <w:rFonts w:ascii="Franklin Gothic Book" w:hAnsi="Franklin Gothic Book"/>
          <w:color w:val="000000"/>
          <w:sz w:val="22"/>
          <w:szCs w:val="22"/>
        </w:rPr>
        <w:t xml:space="preserve"> system to check student’s grades.  Our </w:t>
      </w:r>
      <w:proofErr w:type="spellStart"/>
      <w:r w:rsidRPr="008859A3">
        <w:rPr>
          <w:rFonts w:ascii="Franklin Gothic Book" w:hAnsi="Franklin Gothic Book"/>
          <w:color w:val="000000"/>
          <w:sz w:val="22"/>
          <w:szCs w:val="22"/>
        </w:rPr>
        <w:t>Powerschool</w:t>
      </w:r>
      <w:proofErr w:type="spellEnd"/>
      <w:r w:rsidRPr="008859A3">
        <w:rPr>
          <w:rFonts w:ascii="Franklin Gothic Book" w:hAnsi="Franklin Gothic Book"/>
          <w:color w:val="000000"/>
          <w:sz w:val="22"/>
          <w:szCs w:val="22"/>
        </w:rPr>
        <w:t xml:space="preserve"> website is ps.dlgsd.org. Information about how to log in to this system is available from the secretary and the counselor. </w:t>
      </w:r>
    </w:p>
    <w:p w14:paraId="69562901" w14:textId="77777777" w:rsidR="00D06F91" w:rsidRPr="008859A3" w:rsidRDefault="00D06F91" w:rsidP="00D06F91">
      <w:pPr>
        <w:rPr>
          <w:rFonts w:ascii="Franklin Gothic Book" w:eastAsia="Times New Roman" w:hAnsi="Franklin Gothic Book"/>
        </w:rPr>
      </w:pPr>
      <w:r w:rsidRPr="008859A3">
        <w:rPr>
          <w:rFonts w:ascii="Franklin Gothic Book" w:eastAsia="Times New Roman" w:hAnsi="Franklin Gothic Book"/>
          <w:color w:val="000000"/>
        </w:rPr>
        <w:br/>
      </w:r>
      <w:r w:rsidRPr="008859A3">
        <w:rPr>
          <w:rFonts w:ascii="Franklin Gothic Book" w:eastAsia="Times New Roman" w:hAnsi="Franklin Gothic Book"/>
          <w:color w:val="000000"/>
          <w:sz w:val="22"/>
          <w:szCs w:val="22"/>
        </w:rPr>
        <w:t xml:space="preserve">Due to time constraints, I am not able to contact parents every time a child has a missing assignment or receives a failing grade on an assignment. Please regularly check </w:t>
      </w:r>
      <w:proofErr w:type="spellStart"/>
      <w:r w:rsidRPr="008859A3">
        <w:rPr>
          <w:rFonts w:ascii="Franklin Gothic Book" w:eastAsia="Times New Roman" w:hAnsi="Franklin Gothic Book"/>
          <w:color w:val="000000"/>
          <w:sz w:val="22"/>
          <w:szCs w:val="22"/>
        </w:rPr>
        <w:t>Powerschool</w:t>
      </w:r>
      <w:proofErr w:type="spellEnd"/>
      <w:r w:rsidRPr="008859A3">
        <w:rPr>
          <w:rFonts w:ascii="Franklin Gothic Book" w:eastAsia="Times New Roman" w:hAnsi="Franklin Gothic Book"/>
          <w:color w:val="000000"/>
          <w:sz w:val="22"/>
          <w:szCs w:val="22"/>
        </w:rPr>
        <w:t xml:space="preserve"> so that you can be aware of these issues. I am always happy to answer any questions you may have about your child’s grades. While I may not contact you for every assignment, if your child’s </w:t>
      </w:r>
      <w:r w:rsidRPr="008859A3">
        <w:rPr>
          <w:rFonts w:ascii="Franklin Gothic Book" w:eastAsia="Times New Roman" w:hAnsi="Franklin Gothic Book"/>
          <w:color w:val="000000"/>
          <w:sz w:val="22"/>
          <w:szCs w:val="22"/>
          <w:u w:val="single"/>
        </w:rPr>
        <w:t>overall</w:t>
      </w:r>
      <w:r w:rsidRPr="008859A3">
        <w:rPr>
          <w:rFonts w:ascii="Franklin Gothic Book" w:eastAsia="Times New Roman" w:hAnsi="Franklin Gothic Book"/>
          <w:color w:val="000000"/>
          <w:sz w:val="22"/>
          <w:szCs w:val="22"/>
        </w:rPr>
        <w:t xml:space="preserve"> grade drops to an F for more than a week, I will contact you about steps that can be taken to resolve this issue.   </w:t>
      </w:r>
    </w:p>
    <w:p w14:paraId="296FF10B" w14:textId="77777777" w:rsidR="00D06F91" w:rsidRDefault="00D06F91" w:rsidP="00D06F91">
      <w:pPr>
        <w:rPr>
          <w:rFonts w:ascii="Franklin Gothic Book" w:hAnsi="Franklin Gothic Book" w:cs="Arial"/>
          <w:color w:val="000000"/>
          <w:sz w:val="22"/>
          <w:szCs w:val="22"/>
        </w:rPr>
      </w:pPr>
    </w:p>
    <w:p w14:paraId="467EF921" w14:textId="77777777" w:rsidR="00D06F91" w:rsidRPr="00B113B3" w:rsidRDefault="00D06F91" w:rsidP="00D06F91">
      <w:pPr>
        <w:rPr>
          <w:rFonts w:ascii="Franklin Gothic Medium Cond" w:hAnsi="Franklin Gothic Medium Cond" w:cs="Arial"/>
          <w:b/>
          <w:color w:val="000000"/>
        </w:rPr>
      </w:pPr>
      <w:r w:rsidRPr="00B113B3">
        <w:rPr>
          <w:rFonts w:ascii="Franklin Gothic Medium Cond" w:hAnsi="Franklin Gothic Medium Cond" w:cs="Arial"/>
          <w:b/>
          <w:color w:val="000000"/>
        </w:rPr>
        <w:t>Middle School Late Work Policy</w:t>
      </w:r>
    </w:p>
    <w:p w14:paraId="1028416E" w14:textId="77777777" w:rsidR="00D06F91" w:rsidRPr="008859A3" w:rsidRDefault="00D06F91" w:rsidP="00D06F91">
      <w:pPr>
        <w:rPr>
          <w:rFonts w:ascii="Franklin Gothic Book" w:eastAsia="Times New Roman" w:hAnsi="Franklin Gothic Book" w:cs="Times New Roman"/>
        </w:rPr>
      </w:pPr>
      <w:r w:rsidRPr="008859A3">
        <w:rPr>
          <w:rFonts w:ascii="Franklin Gothic Book" w:eastAsia="Times New Roman" w:hAnsi="Franklin Gothic Book"/>
          <w:color w:val="000000"/>
          <w:sz w:val="22"/>
          <w:szCs w:val="22"/>
        </w:rPr>
        <w:t xml:space="preserve">All assignments are due on the given due date that is posted on the classroom whiteboard, on </w:t>
      </w:r>
      <w:proofErr w:type="spellStart"/>
      <w:r w:rsidRPr="008859A3">
        <w:rPr>
          <w:rFonts w:ascii="Franklin Gothic Book" w:eastAsia="Times New Roman" w:hAnsi="Franklin Gothic Book"/>
          <w:color w:val="000000"/>
          <w:sz w:val="22"/>
          <w:szCs w:val="22"/>
        </w:rPr>
        <w:t>Powerschool</w:t>
      </w:r>
      <w:proofErr w:type="spellEnd"/>
      <w:r w:rsidRPr="008859A3">
        <w:rPr>
          <w:rFonts w:ascii="Franklin Gothic Book" w:eastAsia="Times New Roman" w:hAnsi="Franklin Gothic Book"/>
          <w:color w:val="000000"/>
          <w:sz w:val="22"/>
          <w:szCs w:val="22"/>
        </w:rPr>
        <w:t xml:space="preserve">, or in Google Classroom.  If a student does not hand in work by the due date, they have </w:t>
      </w:r>
      <w:r w:rsidRPr="008859A3">
        <w:rPr>
          <w:rFonts w:ascii="Franklin Gothic Book" w:eastAsia="Times New Roman" w:hAnsi="Franklin Gothic Book"/>
          <w:b/>
          <w:bCs/>
          <w:color w:val="000000"/>
          <w:sz w:val="22"/>
          <w:szCs w:val="22"/>
          <w:u w:val="single"/>
        </w:rPr>
        <w:t>TWO WEEKS</w:t>
      </w:r>
      <w:r w:rsidRPr="008859A3">
        <w:rPr>
          <w:rFonts w:ascii="Franklin Gothic Book" w:eastAsia="Times New Roman" w:hAnsi="Franklin Gothic Book"/>
          <w:color w:val="000000"/>
          <w:sz w:val="22"/>
          <w:szCs w:val="22"/>
        </w:rPr>
        <w:t xml:space="preserve"> to hand in any late work. If the student has not handed in the assignment within that time period, the grade for that assignment will become a zero and will </w:t>
      </w:r>
      <w:r w:rsidRPr="008859A3">
        <w:rPr>
          <w:rFonts w:ascii="Franklin Gothic Book" w:eastAsia="Times New Roman" w:hAnsi="Franklin Gothic Book"/>
          <w:b/>
          <w:bCs/>
          <w:color w:val="000000"/>
          <w:sz w:val="22"/>
          <w:szCs w:val="22"/>
        </w:rPr>
        <w:t>NOT</w:t>
      </w:r>
      <w:r w:rsidRPr="008859A3">
        <w:rPr>
          <w:rFonts w:ascii="Franklin Gothic Book" w:eastAsia="Times New Roman" w:hAnsi="Franklin Gothic Book"/>
          <w:color w:val="000000"/>
          <w:sz w:val="22"/>
          <w:szCs w:val="22"/>
        </w:rPr>
        <w:t xml:space="preserve"> </w:t>
      </w:r>
      <w:r>
        <w:rPr>
          <w:rFonts w:ascii="Franklin Gothic Book" w:eastAsia="Times New Roman" w:hAnsi="Franklin Gothic Book"/>
          <w:color w:val="000000"/>
          <w:sz w:val="22"/>
          <w:szCs w:val="22"/>
        </w:rPr>
        <w:t xml:space="preserve">be </w:t>
      </w:r>
      <w:r w:rsidRPr="008859A3">
        <w:rPr>
          <w:rFonts w:ascii="Franklin Gothic Book" w:eastAsia="Times New Roman" w:hAnsi="Franklin Gothic Book"/>
          <w:color w:val="000000"/>
          <w:sz w:val="22"/>
          <w:szCs w:val="22"/>
        </w:rPr>
        <w:t>changed.</w:t>
      </w:r>
    </w:p>
    <w:p w14:paraId="7362D5A6" w14:textId="77777777" w:rsidR="00D06F91" w:rsidRPr="000538A9" w:rsidRDefault="00D06F91" w:rsidP="00D06F91">
      <w:pPr>
        <w:rPr>
          <w:rFonts w:ascii="Franklin Gothic Book" w:hAnsi="Franklin Gothic Book" w:cs="Arial"/>
          <w:color w:val="000000"/>
          <w:sz w:val="22"/>
          <w:szCs w:val="22"/>
        </w:rPr>
      </w:pPr>
    </w:p>
    <w:p w14:paraId="31AB4674" w14:textId="77777777" w:rsidR="00D06F91" w:rsidRDefault="00D06F91" w:rsidP="00D06F91">
      <w:pPr>
        <w:rPr>
          <w:rFonts w:ascii="Franklin Gothic Book" w:hAnsi="Franklin Gothic Book" w:cs="Times New Roman"/>
          <w:color w:val="000000"/>
        </w:rPr>
      </w:pPr>
      <w:r>
        <w:rPr>
          <w:rFonts w:ascii="Franklin Gothic Medium Cond" w:hAnsi="Franklin Gothic Medium Cond" w:cs="Arial"/>
          <w:b/>
          <w:color w:val="000000"/>
        </w:rPr>
        <w:t>Extra Help</w:t>
      </w:r>
    </w:p>
    <w:p w14:paraId="12BAA171" w14:textId="33D40E9F" w:rsidR="0006078D" w:rsidRDefault="00D06F91" w:rsidP="0006078D">
      <w:r>
        <w:rPr>
          <w:rFonts w:ascii="Franklin Gothic Book" w:eastAsia="Times New Roman" w:hAnsi="Franklin Gothic Book"/>
          <w:color w:val="000000"/>
          <w:sz w:val="22"/>
          <w:szCs w:val="22"/>
        </w:rPr>
        <w:t>Mrs. Gunderson is</w:t>
      </w:r>
      <w:r w:rsidRPr="008859A3">
        <w:rPr>
          <w:rFonts w:ascii="Franklin Gothic Book" w:eastAsia="Times New Roman" w:hAnsi="Franklin Gothic Book"/>
          <w:color w:val="000000"/>
          <w:sz w:val="22"/>
          <w:szCs w:val="22"/>
        </w:rPr>
        <w:t xml:space="preserve"> always available after school from 3:15-4:00 pm on Mondays to help students.  Other days and times are possible but require advance notice, as </w:t>
      </w:r>
      <w:r>
        <w:rPr>
          <w:rFonts w:ascii="Franklin Gothic Book" w:eastAsia="Times New Roman" w:hAnsi="Franklin Gothic Book"/>
          <w:color w:val="000000"/>
          <w:sz w:val="22"/>
          <w:szCs w:val="22"/>
        </w:rPr>
        <w:t>there are often</w:t>
      </w:r>
      <w:r w:rsidRPr="008859A3">
        <w:rPr>
          <w:rFonts w:ascii="Franklin Gothic Book" w:eastAsia="Times New Roman" w:hAnsi="Franklin Gothic Book"/>
          <w:color w:val="000000"/>
          <w:sz w:val="22"/>
          <w:szCs w:val="22"/>
        </w:rPr>
        <w:t xml:space="preserve"> meetings in the afternoon after school. For </w:t>
      </w:r>
      <w:bookmarkStart w:id="0" w:name="_GoBack"/>
      <w:bookmarkEnd w:id="0"/>
    </w:p>
    <w:p w14:paraId="6E83EE62" w14:textId="56712431" w:rsidR="00711AC1" w:rsidRDefault="00711AC1"/>
    <w:sectPr w:rsidR="00711AC1" w:rsidSect="00D06F91">
      <w:pgSz w:w="12240" w:h="15840"/>
      <w:pgMar w:top="720" w:right="720" w:bottom="720" w:left="720" w:header="720" w:footer="720" w:gutter="0"/>
      <w:pgBorders>
        <w:top w:val="dashSmallGap" w:sz="36" w:space="1" w:color="auto"/>
        <w:left w:val="dashSmallGap" w:sz="36" w:space="4" w:color="auto"/>
        <w:bottom w:val="dashSmallGap" w:sz="36" w:space="1" w:color="auto"/>
        <w:right w:val="dashSmallGap" w:sz="3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Medium Cond">
    <w:panose1 w:val="020B06060304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Franklin Gothic Heavy">
    <w:panose1 w:val="020B09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94459"/>
    <w:multiLevelType w:val="multilevel"/>
    <w:tmpl w:val="B522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A13DF"/>
    <w:multiLevelType w:val="hybridMultilevel"/>
    <w:tmpl w:val="ED6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43632"/>
    <w:multiLevelType w:val="hybridMultilevel"/>
    <w:tmpl w:val="C484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778E4"/>
    <w:multiLevelType w:val="hybridMultilevel"/>
    <w:tmpl w:val="0BA6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61F3D"/>
    <w:multiLevelType w:val="hybridMultilevel"/>
    <w:tmpl w:val="9610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A76AF"/>
    <w:multiLevelType w:val="hybridMultilevel"/>
    <w:tmpl w:val="E4B8EFBE"/>
    <w:lvl w:ilvl="0" w:tplc="57BE76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079BC"/>
    <w:multiLevelType w:val="multilevel"/>
    <w:tmpl w:val="07F0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30"/>
    <w:rsid w:val="0001655D"/>
    <w:rsid w:val="0006078D"/>
    <w:rsid w:val="00117E58"/>
    <w:rsid w:val="004D31EF"/>
    <w:rsid w:val="00711AC1"/>
    <w:rsid w:val="00827895"/>
    <w:rsid w:val="009E3230"/>
    <w:rsid w:val="00A070FE"/>
    <w:rsid w:val="00A12A4F"/>
    <w:rsid w:val="00CE2312"/>
    <w:rsid w:val="00D06F91"/>
    <w:rsid w:val="00EA51CF"/>
    <w:rsid w:val="00ED1A22"/>
    <w:rsid w:val="00F07A8C"/>
    <w:rsid w:val="00F6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4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F9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06F91"/>
    <w:pPr>
      <w:ind w:left="720"/>
      <w:contextualSpacing/>
    </w:pPr>
    <w:rPr>
      <w:rFonts w:ascii="Times New Roman" w:hAnsi="Times New Roman" w:cs="Times New Roman"/>
    </w:rPr>
  </w:style>
  <w:style w:type="character" w:styleId="Hyperlink">
    <w:name w:val="Hyperlink"/>
    <w:basedOn w:val="DefaultParagraphFont"/>
    <w:uiPriority w:val="99"/>
    <w:unhideWhenUsed/>
    <w:rsid w:val="00D06F91"/>
    <w:rPr>
      <w:color w:val="0563C1" w:themeColor="hyperlink"/>
      <w:u w:val="single"/>
    </w:rPr>
  </w:style>
  <w:style w:type="table" w:styleId="TableGrid">
    <w:name w:val="Table Grid"/>
    <w:basedOn w:val="TableNormal"/>
    <w:uiPriority w:val="39"/>
    <w:rsid w:val="00D0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D0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7845">
      <w:bodyDiv w:val="1"/>
      <w:marLeft w:val="0"/>
      <w:marRight w:val="0"/>
      <w:marTop w:val="0"/>
      <w:marBottom w:val="0"/>
      <w:divBdr>
        <w:top w:val="none" w:sz="0" w:space="0" w:color="auto"/>
        <w:left w:val="none" w:sz="0" w:space="0" w:color="auto"/>
        <w:bottom w:val="none" w:sz="0" w:space="0" w:color="auto"/>
        <w:right w:val="none" w:sz="0" w:space="0" w:color="auto"/>
      </w:divBdr>
      <w:divsChild>
        <w:div w:id="180166652">
          <w:marLeft w:val="0"/>
          <w:marRight w:val="0"/>
          <w:marTop w:val="0"/>
          <w:marBottom w:val="0"/>
          <w:divBdr>
            <w:top w:val="none" w:sz="0" w:space="0" w:color="auto"/>
            <w:left w:val="none" w:sz="0" w:space="0" w:color="auto"/>
            <w:bottom w:val="none" w:sz="0" w:space="0" w:color="auto"/>
            <w:right w:val="none" w:sz="0" w:space="0" w:color="auto"/>
          </w:divBdr>
          <w:divsChild>
            <w:div w:id="21253412">
              <w:marLeft w:val="0"/>
              <w:marRight w:val="0"/>
              <w:marTop w:val="0"/>
              <w:marBottom w:val="0"/>
              <w:divBdr>
                <w:top w:val="none" w:sz="0" w:space="0" w:color="auto"/>
                <w:left w:val="none" w:sz="0" w:space="0" w:color="auto"/>
                <w:bottom w:val="none" w:sz="0" w:space="0" w:color="auto"/>
                <w:right w:val="none" w:sz="0" w:space="0" w:color="auto"/>
              </w:divBdr>
              <w:divsChild>
                <w:div w:id="1557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gunderson@dlg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1521</Words>
  <Characters>8672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Gunderson</dc:creator>
  <cp:keywords/>
  <dc:description/>
  <cp:lastModifiedBy>Megan Gunderson</cp:lastModifiedBy>
  <cp:revision>6</cp:revision>
  <dcterms:created xsi:type="dcterms:W3CDTF">2018-06-18T00:45:00Z</dcterms:created>
  <dcterms:modified xsi:type="dcterms:W3CDTF">2018-07-16T00:33:00Z</dcterms:modified>
</cp:coreProperties>
</file>